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776" w:rsidRDefault="007A7776" w:rsidP="007A777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A7776" w:rsidRPr="001549A6" w:rsidRDefault="007A7776" w:rsidP="007A77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Energy e</w:t>
      </w:r>
      <w:r w:rsidRPr="001549A6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fficiency trade-offs in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small to large</w:t>
      </w:r>
      <w:r w:rsidRPr="001549A6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electric vehicles</w:t>
      </w:r>
    </w:p>
    <w:p w:rsidR="007A7776" w:rsidRDefault="007A7776" w:rsidP="007A77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A7776" w:rsidRPr="00A46BCB" w:rsidRDefault="007A7776" w:rsidP="007A77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4B0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Martin Weiss,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Kira Christina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Cloos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 Eckard Helmers</w:t>
      </w:r>
    </w:p>
    <w:p w:rsidR="007A7776" w:rsidRPr="002935E8" w:rsidRDefault="007A7776" w:rsidP="007A7776">
      <w:pPr>
        <w:rPr>
          <w:rFonts w:ascii="Times New Roman" w:hAnsi="Times New Roman" w:cs="Times New Roman"/>
          <w:b/>
          <w:sz w:val="24"/>
          <w:szCs w:val="24"/>
        </w:rPr>
      </w:pPr>
    </w:p>
    <w:p w:rsidR="007A7776" w:rsidRPr="002935E8" w:rsidRDefault="00803083" w:rsidP="007A7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Additional file</w:t>
      </w:r>
    </w:p>
    <w:p w:rsidR="007A7776" w:rsidRPr="00B10EB5" w:rsidRDefault="007A7776" w:rsidP="007A7776">
      <w:pPr>
        <w:rPr>
          <w:rFonts w:ascii="Times New Roman" w:hAnsi="Times New Roman" w:cs="Times New Roman"/>
          <w:sz w:val="28"/>
          <w:szCs w:val="28"/>
        </w:rPr>
      </w:pPr>
      <w:r w:rsidRPr="00F76817">
        <w:rPr>
          <w:rFonts w:ascii="Times New Roman" w:hAnsi="Times New Roman" w:cs="Times New Roman"/>
          <w:b/>
          <w:sz w:val="28"/>
          <w:szCs w:val="28"/>
        </w:rPr>
        <w:t>Table S1</w:t>
      </w:r>
      <w:r>
        <w:rPr>
          <w:rFonts w:ascii="Times New Roman" w:hAnsi="Times New Roman" w:cs="Times New Roman"/>
          <w:sz w:val="28"/>
          <w:szCs w:val="28"/>
        </w:rPr>
        <w:t xml:space="preserve"> of the Supplementary M</w:t>
      </w:r>
      <w:r w:rsidRPr="002935E8">
        <w:rPr>
          <w:rFonts w:ascii="Times New Roman" w:hAnsi="Times New Roman" w:cs="Times New Roman"/>
          <w:sz w:val="28"/>
          <w:szCs w:val="28"/>
        </w:rPr>
        <w:t xml:space="preserve">aterial is an Excel sheet containing the raw data of vehicle attributes. </w:t>
      </w:r>
    </w:p>
    <w:p w:rsidR="007A7776" w:rsidRDefault="007A7776" w:rsidP="007A7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14975" cy="5010150"/>
            <wp:effectExtent l="0" t="0" r="9525" b="0"/>
            <wp:docPr id="1" name="Grafik 1" descr="C:\Users\weissmn\Documents\Research\2019_Efficiency_BEV\Data\Diag_plot_Mode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issmn\Documents\Research\2019_Efficiency_BEV\Data\Diag_plot_Model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76" w:rsidRDefault="007A7776" w:rsidP="007A7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1ABA">
        <w:rPr>
          <w:rFonts w:ascii="Times New Roman" w:hAnsi="Times New Roman" w:cs="Times New Roman"/>
          <w:sz w:val="24"/>
          <w:szCs w:val="24"/>
        </w:rPr>
        <w:t xml:space="preserve">Figure S1: </w:t>
      </w:r>
      <w:r>
        <w:rPr>
          <w:rFonts w:ascii="Times New Roman" w:hAnsi="Times New Roman" w:cs="Times New Roman"/>
          <w:sz w:val="24"/>
          <w:szCs w:val="24"/>
        </w:rPr>
        <w:tab/>
      </w:r>
      <w:r w:rsidRPr="00FE1ABA">
        <w:rPr>
          <w:rFonts w:ascii="Times New Roman" w:hAnsi="Times New Roman" w:cs="Times New Roman"/>
          <w:sz w:val="24"/>
          <w:szCs w:val="24"/>
        </w:rPr>
        <w:t xml:space="preserve">Diagnostic residuals </w:t>
      </w:r>
      <w:r>
        <w:rPr>
          <w:rFonts w:ascii="Times New Roman" w:hAnsi="Times New Roman" w:cs="Times New Roman"/>
          <w:sz w:val="24"/>
          <w:szCs w:val="24"/>
        </w:rPr>
        <w:t xml:space="preserve">plot - </w:t>
      </w:r>
      <w:r w:rsidRPr="00FE1ABA">
        <w:rPr>
          <w:rFonts w:ascii="Times New Roman" w:hAnsi="Times New Roman" w:cs="Times New Roman"/>
          <w:sz w:val="24"/>
          <w:szCs w:val="24"/>
        </w:rPr>
        <w:t>Model 1</w:t>
      </w:r>
      <w:r>
        <w:rPr>
          <w:rFonts w:ascii="Times New Roman" w:hAnsi="Times New Roman" w:cs="Times New Roman"/>
          <w:sz w:val="24"/>
          <w:szCs w:val="24"/>
        </w:rPr>
        <w:t>, certified energy consumption</w:t>
      </w:r>
    </w:p>
    <w:p w:rsidR="007A7776" w:rsidRDefault="007A7776" w:rsidP="007A7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7776" w:rsidRDefault="007A7776" w:rsidP="007A7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14975" cy="5010150"/>
            <wp:effectExtent l="0" t="0" r="9525" b="0"/>
            <wp:docPr id="11" name="Grafik 11" descr="C:\Users\weissmn\Documents\Research\2019_Efficiency_BEV\Data\Figures\Diagnostic_plot_Model_2_c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eissmn\Documents\Research\2019_Efficiency_BEV\Data\Figures\Diagnostic_plot_Model_2_ce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76" w:rsidRDefault="007A7776" w:rsidP="007A7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S2</w:t>
      </w:r>
      <w:r w:rsidRPr="00FE1A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FE1ABA">
        <w:rPr>
          <w:rFonts w:ascii="Times New Roman" w:hAnsi="Times New Roman" w:cs="Times New Roman"/>
          <w:sz w:val="24"/>
          <w:szCs w:val="24"/>
        </w:rPr>
        <w:t xml:space="preserve">Diagnostic residuals </w:t>
      </w:r>
      <w:r>
        <w:rPr>
          <w:rFonts w:ascii="Times New Roman" w:hAnsi="Times New Roman" w:cs="Times New Roman"/>
          <w:sz w:val="24"/>
          <w:szCs w:val="24"/>
        </w:rPr>
        <w:t>plot - Model 2, certified energy consumption</w:t>
      </w:r>
    </w:p>
    <w:p w:rsidR="007A7776" w:rsidRDefault="007A7776" w:rsidP="007A7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14975" cy="5010150"/>
            <wp:effectExtent l="0" t="0" r="9525" b="0"/>
            <wp:docPr id="6" name="Grafik 6" descr="C:\Users\weissmn\Documents\Research\2019_Efficiency_BEV\Data\Figures\Diagnostic_plot_Model_3_c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eissmn\Documents\Research\2019_Efficiency_BEV\Data\Figures\Diagnostic_plot_Model_3_ce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76" w:rsidRDefault="007A7776" w:rsidP="007A7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S3</w:t>
      </w:r>
      <w:r w:rsidRPr="00FE1A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FE1ABA">
        <w:rPr>
          <w:rFonts w:ascii="Times New Roman" w:hAnsi="Times New Roman" w:cs="Times New Roman"/>
          <w:sz w:val="24"/>
          <w:szCs w:val="24"/>
        </w:rPr>
        <w:t xml:space="preserve">Diagnostic residuals </w:t>
      </w:r>
      <w:r>
        <w:rPr>
          <w:rFonts w:ascii="Times New Roman" w:hAnsi="Times New Roman" w:cs="Times New Roman"/>
          <w:sz w:val="24"/>
          <w:szCs w:val="24"/>
        </w:rPr>
        <w:t>plot - Model 3, certified energy consumption</w:t>
      </w:r>
    </w:p>
    <w:p w:rsidR="007A7776" w:rsidRPr="00FE1ABA" w:rsidRDefault="007A7776" w:rsidP="007A7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7776" w:rsidRDefault="007A7776" w:rsidP="007A7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14975" cy="5010150"/>
            <wp:effectExtent l="0" t="0" r="9525" b="0"/>
            <wp:docPr id="2" name="Grafik 2" descr="C:\Users\weissmn\Documents\Research\2019_Efficiency_BEV\Data\Diag_plot_Model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issmn\Documents\Research\2019_Efficiency_BEV\Data\Diag_plot_Model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76" w:rsidRPr="00FE1ABA" w:rsidRDefault="007A7776" w:rsidP="007A7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S4</w:t>
      </w:r>
      <w:r w:rsidRPr="00FE1A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FE1ABA">
        <w:rPr>
          <w:rFonts w:ascii="Times New Roman" w:hAnsi="Times New Roman" w:cs="Times New Roman"/>
          <w:sz w:val="24"/>
          <w:szCs w:val="24"/>
        </w:rPr>
        <w:t xml:space="preserve">Diagnostic residuals </w:t>
      </w:r>
      <w:r>
        <w:rPr>
          <w:rFonts w:ascii="Times New Roman" w:hAnsi="Times New Roman" w:cs="Times New Roman"/>
          <w:sz w:val="24"/>
          <w:szCs w:val="24"/>
        </w:rPr>
        <w:t>plot - Model 4, certified energy consumption</w:t>
      </w:r>
    </w:p>
    <w:p w:rsidR="007A7776" w:rsidRDefault="007A7776" w:rsidP="007A7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14975" cy="5010150"/>
            <wp:effectExtent l="0" t="0" r="9525" b="0"/>
            <wp:docPr id="5" name="Grafik 5" descr="C:\Users\weissmn\Documents\Research\2019_Efficiency_BEV\Data\Figures\Diagnostic_plot_Model_5_c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issmn\Documents\Research\2019_Efficiency_BEV\Data\Figures\Diagnostic_plot_Model_5_ce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76" w:rsidRPr="00FE1ABA" w:rsidRDefault="007A7776" w:rsidP="007A7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S5</w:t>
      </w:r>
      <w:r w:rsidRPr="00FE1A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FE1ABA">
        <w:rPr>
          <w:rFonts w:ascii="Times New Roman" w:hAnsi="Times New Roman" w:cs="Times New Roman"/>
          <w:sz w:val="24"/>
          <w:szCs w:val="24"/>
        </w:rPr>
        <w:t xml:space="preserve">Diagnostic residuals </w:t>
      </w:r>
      <w:r>
        <w:rPr>
          <w:rFonts w:ascii="Times New Roman" w:hAnsi="Times New Roman" w:cs="Times New Roman"/>
          <w:sz w:val="24"/>
          <w:szCs w:val="24"/>
        </w:rPr>
        <w:t>plot - Model 5, certified energy consumption</w:t>
      </w:r>
    </w:p>
    <w:p w:rsidR="007A7776" w:rsidRDefault="007A7776" w:rsidP="007A7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14975" cy="5010150"/>
            <wp:effectExtent l="0" t="0" r="9525" b="0"/>
            <wp:docPr id="13" name="Grafik 13" descr="C:\Users\weissmn\Documents\Research\2019_Efficiency_BEV\Data\Figures\Diagnostic_plot_Model_6_c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eissmn\Documents\Research\2019_Efficiency_BEV\Data\Figures\Diagnostic_plot_Model_6_ce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76" w:rsidRDefault="007A7776" w:rsidP="007A7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7776" w:rsidRDefault="007A7776" w:rsidP="007A7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S6</w:t>
      </w:r>
      <w:r w:rsidRPr="00FE1A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FE1ABA">
        <w:rPr>
          <w:rFonts w:ascii="Times New Roman" w:hAnsi="Times New Roman" w:cs="Times New Roman"/>
          <w:sz w:val="24"/>
          <w:szCs w:val="24"/>
        </w:rPr>
        <w:t xml:space="preserve">Diagnostic residuals </w:t>
      </w:r>
      <w:r>
        <w:rPr>
          <w:rFonts w:ascii="Times New Roman" w:hAnsi="Times New Roman" w:cs="Times New Roman"/>
          <w:sz w:val="24"/>
          <w:szCs w:val="24"/>
        </w:rPr>
        <w:t>plot - Model 6, certified energy consumption</w:t>
      </w:r>
    </w:p>
    <w:p w:rsidR="007A7776" w:rsidRDefault="007A7776" w:rsidP="007A7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14975" cy="5010150"/>
            <wp:effectExtent l="0" t="0" r="9525" b="0"/>
            <wp:docPr id="7" name="Grafik 7" descr="C:\Users\weissmn\Documents\Research\2019_Efficiency_BEV\Data\Figures\Diagnostic_plot_Model_1_r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eissmn\Documents\Research\2019_Efficiency_BEV\Data\Figures\Diagnostic_plot_Model_1_rea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76" w:rsidRPr="00FE1ABA" w:rsidRDefault="007A7776" w:rsidP="007A7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S7</w:t>
      </w:r>
      <w:r w:rsidRPr="00FE1A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FE1ABA">
        <w:rPr>
          <w:rFonts w:ascii="Times New Roman" w:hAnsi="Times New Roman" w:cs="Times New Roman"/>
          <w:sz w:val="24"/>
          <w:szCs w:val="24"/>
        </w:rPr>
        <w:t xml:space="preserve">Diagnostic residuals </w:t>
      </w:r>
      <w:r>
        <w:rPr>
          <w:rFonts w:ascii="Times New Roman" w:hAnsi="Times New Roman" w:cs="Times New Roman"/>
          <w:sz w:val="24"/>
          <w:szCs w:val="24"/>
        </w:rPr>
        <w:t>plot - Model 1, real-word energy consumption</w:t>
      </w:r>
    </w:p>
    <w:p w:rsidR="007A7776" w:rsidRDefault="007A7776" w:rsidP="007A7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14975" cy="5010150"/>
            <wp:effectExtent l="0" t="0" r="9525" b="0"/>
            <wp:docPr id="8" name="Grafik 8" descr="C:\Users\weissmn\Documents\Research\2019_Efficiency_BEV\Data\Figures\Diagnostic_plot_Model_2_r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eissmn\Documents\Research\2019_Efficiency_BEV\Data\Figures\Diagnostic_plot_Model_2_rea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76" w:rsidRPr="00FE1ABA" w:rsidRDefault="007A7776" w:rsidP="007A7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S8</w:t>
      </w:r>
      <w:r w:rsidRPr="00FE1A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FE1ABA">
        <w:rPr>
          <w:rFonts w:ascii="Times New Roman" w:hAnsi="Times New Roman" w:cs="Times New Roman"/>
          <w:sz w:val="24"/>
          <w:szCs w:val="24"/>
        </w:rPr>
        <w:t xml:space="preserve">Diagnostic residuals </w:t>
      </w:r>
      <w:r>
        <w:rPr>
          <w:rFonts w:ascii="Times New Roman" w:hAnsi="Times New Roman" w:cs="Times New Roman"/>
          <w:sz w:val="24"/>
          <w:szCs w:val="24"/>
        </w:rPr>
        <w:t>plot - Model 2, real-world energy consumption</w:t>
      </w:r>
    </w:p>
    <w:p w:rsidR="007A7776" w:rsidRDefault="007A7776" w:rsidP="007A7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14975" cy="5010150"/>
            <wp:effectExtent l="0" t="0" r="9525" b="0"/>
            <wp:docPr id="9" name="Grafik 9" descr="C:\Users\weissmn\Documents\Research\2019_Efficiency_BEV\Data\Figures\Diagnostic_plot_Model_3_r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eissmn\Documents\Research\2019_Efficiency_BEV\Data\Figures\Diagnostic_plot_Model_3_rea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76" w:rsidRPr="00FE1ABA" w:rsidRDefault="007A7776" w:rsidP="007A7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S9</w:t>
      </w:r>
      <w:r w:rsidRPr="00FE1A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FE1ABA">
        <w:rPr>
          <w:rFonts w:ascii="Times New Roman" w:hAnsi="Times New Roman" w:cs="Times New Roman"/>
          <w:sz w:val="24"/>
          <w:szCs w:val="24"/>
        </w:rPr>
        <w:t xml:space="preserve">Diagnostic residuals </w:t>
      </w:r>
      <w:r>
        <w:rPr>
          <w:rFonts w:ascii="Times New Roman" w:hAnsi="Times New Roman" w:cs="Times New Roman"/>
          <w:sz w:val="24"/>
          <w:szCs w:val="24"/>
        </w:rPr>
        <w:t>plot - Model 3, real-world energy consumption</w:t>
      </w:r>
    </w:p>
    <w:p w:rsidR="007A7776" w:rsidRDefault="007A7776" w:rsidP="007A7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14975" cy="5010150"/>
            <wp:effectExtent l="0" t="0" r="9525" b="0"/>
            <wp:docPr id="10" name="Grafik 10" descr="C:\Users\weissmn\Documents\Research\2019_Efficiency_BEV\Data\Figures\Diagnostic_plot_Model_4_r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eissmn\Documents\Research\2019_Efficiency_BEV\Data\Figures\Diagnostic_plot_Model_4_rea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76" w:rsidRPr="00FE1ABA" w:rsidRDefault="007A7776" w:rsidP="007A7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S10</w:t>
      </w:r>
      <w:r w:rsidRPr="00FE1A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FE1ABA">
        <w:rPr>
          <w:rFonts w:ascii="Times New Roman" w:hAnsi="Times New Roman" w:cs="Times New Roman"/>
          <w:sz w:val="24"/>
          <w:szCs w:val="24"/>
        </w:rPr>
        <w:t xml:space="preserve">Diagnostic residuals </w:t>
      </w:r>
      <w:r>
        <w:rPr>
          <w:rFonts w:ascii="Times New Roman" w:hAnsi="Times New Roman" w:cs="Times New Roman"/>
          <w:sz w:val="24"/>
          <w:szCs w:val="24"/>
        </w:rPr>
        <w:t>plot - Model 4, real-world energy consumption</w:t>
      </w:r>
    </w:p>
    <w:p w:rsidR="007A7776" w:rsidRDefault="007A7776" w:rsidP="007A7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14975" cy="5010150"/>
            <wp:effectExtent l="0" t="0" r="9525" b="0"/>
            <wp:docPr id="12" name="Grafik 12" descr="C:\Users\weissmn\Documents\Research\2019_Efficiency_BEV\Data\Figures\Diagnostic_plot_Model_5_r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eissmn\Documents\Research\2019_Efficiency_BEV\Data\Figures\Diagnostic_plot_Model_5_rea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76" w:rsidRPr="00FE1ABA" w:rsidRDefault="007A7776" w:rsidP="007A7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S11</w:t>
      </w:r>
      <w:r w:rsidRPr="00FE1A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FE1ABA">
        <w:rPr>
          <w:rFonts w:ascii="Times New Roman" w:hAnsi="Times New Roman" w:cs="Times New Roman"/>
          <w:sz w:val="24"/>
          <w:szCs w:val="24"/>
        </w:rPr>
        <w:t xml:space="preserve">Diagnostic residuals </w:t>
      </w:r>
      <w:r>
        <w:rPr>
          <w:rFonts w:ascii="Times New Roman" w:hAnsi="Times New Roman" w:cs="Times New Roman"/>
          <w:sz w:val="24"/>
          <w:szCs w:val="24"/>
        </w:rPr>
        <w:t>plot - Model 5, real-world energy consumption</w:t>
      </w:r>
    </w:p>
    <w:p w:rsidR="007A7776" w:rsidRDefault="007A7776" w:rsidP="007A7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14975" cy="5010150"/>
            <wp:effectExtent l="0" t="0" r="9525" b="0"/>
            <wp:docPr id="14" name="Grafik 14" descr="C:\Users\weissmn\Documents\Research\2019_Efficiency_BEV\Data\Figures\Diagnostic_plot_Model_6_r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weissmn\Documents\Research\2019_Efficiency_BEV\Data\Figures\Diagnostic_plot_Model_6_rea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76" w:rsidRDefault="007A7776" w:rsidP="007A7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S12</w:t>
      </w:r>
      <w:r w:rsidRPr="00FE1A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FE1ABA">
        <w:rPr>
          <w:rFonts w:ascii="Times New Roman" w:hAnsi="Times New Roman" w:cs="Times New Roman"/>
          <w:sz w:val="24"/>
          <w:szCs w:val="24"/>
        </w:rPr>
        <w:t xml:space="preserve">Diagnostic residuals </w:t>
      </w:r>
      <w:r>
        <w:rPr>
          <w:rFonts w:ascii="Times New Roman" w:hAnsi="Times New Roman" w:cs="Times New Roman"/>
          <w:sz w:val="24"/>
          <w:szCs w:val="24"/>
        </w:rPr>
        <w:t>plot - Model 6, real-world energy consumption</w:t>
      </w:r>
    </w:p>
    <w:p w:rsidR="007A7776" w:rsidRDefault="007A7776" w:rsidP="007A7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59450" cy="5527040"/>
            <wp:effectExtent l="0" t="0" r="0" b="0"/>
            <wp:docPr id="17" name="Grafik 17" descr="Diagnostic_plot_Model_3_cert_c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gnostic_plot_Model_3_cert_car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52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76" w:rsidRDefault="007A7776" w:rsidP="007A7776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S13</w:t>
      </w:r>
      <w:r w:rsidRPr="00FE1A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FE1ABA">
        <w:rPr>
          <w:rFonts w:ascii="Times New Roman" w:hAnsi="Times New Roman" w:cs="Times New Roman"/>
          <w:sz w:val="24"/>
          <w:szCs w:val="24"/>
        </w:rPr>
        <w:t xml:space="preserve">Diagnostic residuals </w:t>
      </w:r>
      <w:r>
        <w:rPr>
          <w:rFonts w:ascii="Times New Roman" w:hAnsi="Times New Roman" w:cs="Times New Roman"/>
          <w:sz w:val="24"/>
          <w:szCs w:val="24"/>
        </w:rPr>
        <w:t>plot - Model 3, certified energy consumption</w:t>
      </w:r>
      <w:r w:rsidRPr="00260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passenger cars</w:t>
      </w:r>
    </w:p>
    <w:p w:rsidR="007A7776" w:rsidRDefault="007A7776" w:rsidP="007A7776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5521457"/>
            <wp:effectExtent l="0" t="0" r="0" b="3175"/>
            <wp:docPr id="26" name="Grafik 26" descr="C:\Users\weissmn\Documents\Research\2019_Efficiency_BEV\Data\Figures\Diagnostic_plot_Model_6_cert_c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issmn\Documents\Research\2019_Efficiency_BEV\Data\Figures\Diagnostic_plot_Model_6_cert_car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76" w:rsidRDefault="007A7776" w:rsidP="007A7776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S14</w:t>
      </w:r>
      <w:r w:rsidRPr="00FE1A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FE1ABA">
        <w:rPr>
          <w:rFonts w:ascii="Times New Roman" w:hAnsi="Times New Roman" w:cs="Times New Roman"/>
          <w:sz w:val="24"/>
          <w:szCs w:val="24"/>
        </w:rPr>
        <w:t xml:space="preserve">Diagnostic residuals </w:t>
      </w:r>
      <w:r>
        <w:rPr>
          <w:rFonts w:ascii="Times New Roman" w:hAnsi="Times New Roman" w:cs="Times New Roman"/>
          <w:sz w:val="24"/>
          <w:szCs w:val="24"/>
        </w:rPr>
        <w:t>plot - Model 6, certified energy consumption</w:t>
      </w:r>
      <w:r w:rsidRPr="00260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passenger cars</w:t>
      </w:r>
    </w:p>
    <w:p w:rsidR="007A7776" w:rsidRDefault="007A7776" w:rsidP="007A7776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5521457"/>
            <wp:effectExtent l="0" t="0" r="0" b="3175"/>
            <wp:docPr id="25" name="Grafik 25" descr="C:\Users\weissmn\Documents\Research\2019_Efficiency_BEV\Data\Figures\Diagnostic_plot_Model_3_real_c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issmn\Documents\Research\2019_Efficiency_BEV\Data\Figures\Diagnostic_plot_Model_3_real_car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76" w:rsidRDefault="007A7776" w:rsidP="007A7776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S15</w:t>
      </w:r>
      <w:r w:rsidRPr="00FE1A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FE1ABA">
        <w:rPr>
          <w:rFonts w:ascii="Times New Roman" w:hAnsi="Times New Roman" w:cs="Times New Roman"/>
          <w:sz w:val="24"/>
          <w:szCs w:val="24"/>
        </w:rPr>
        <w:t xml:space="preserve">Diagnostic residuals </w:t>
      </w:r>
      <w:r>
        <w:rPr>
          <w:rFonts w:ascii="Times New Roman" w:hAnsi="Times New Roman" w:cs="Times New Roman"/>
          <w:sz w:val="24"/>
          <w:szCs w:val="24"/>
        </w:rPr>
        <w:t>plot - Model 3, real-world energy consumption</w:t>
      </w:r>
      <w:r w:rsidRPr="00260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passenger cars</w:t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5521457"/>
            <wp:effectExtent l="0" t="0" r="0" b="3175"/>
            <wp:docPr id="27" name="Grafik 27" descr="C:\Users\weissmn\Documents\Research\2019_Efficiency_BEV\Data\Figures\Diagnostic_plot_Model_6_real_c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eissmn\Documents\Research\2019_Efficiency_BEV\Data\Figures\Diagnostic_plot_Model_6_real_car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S16</w:t>
      </w:r>
      <w:r w:rsidRPr="00FE1A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FE1ABA">
        <w:rPr>
          <w:rFonts w:ascii="Times New Roman" w:hAnsi="Times New Roman" w:cs="Times New Roman"/>
          <w:sz w:val="24"/>
          <w:szCs w:val="24"/>
        </w:rPr>
        <w:t xml:space="preserve">Diagnostic residuals </w:t>
      </w:r>
      <w:r>
        <w:rPr>
          <w:rFonts w:ascii="Times New Roman" w:hAnsi="Times New Roman" w:cs="Times New Roman"/>
          <w:sz w:val="24"/>
          <w:szCs w:val="24"/>
        </w:rPr>
        <w:t>plot - Model 6, real-world energy consumption of passenger cars</w:t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52465" cy="5800090"/>
            <wp:effectExtent l="0" t="0" r="635" b="0"/>
            <wp:docPr id="16" name="Grafik 16" descr="Figure_S17_pair_plot_all_vehi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e_S17_pair_plot_all_vehicle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1" t="5898" r="5708" b="4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580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S17: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Pairplot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all electric vehicles captured in our analysis;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year_mkt_int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year of market introduction,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mass_kg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vehicle mass [kg],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power_kw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rated motor power [kW],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energy_cert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certified energy consumption [kWh/100 km],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energy_real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real-world energy consumption [kWh/100 km]</w:t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724400" cy="4686300"/>
            <wp:effectExtent l="0" t="0" r="0" b="0"/>
            <wp:docPr id="19" name="Picture 2" descr="Figure_S18_pairplot_passenger_c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_S18_pairplot_passenger_car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0" t="5522" r="5081" b="5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S18: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Pairplot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electric passenger cars;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year_mkt_int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year of market introduction,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mass_kg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vehicle mass [kg],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power_kw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rated motor power [kW],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energy_cert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certified energy consumption [kWh/100 km],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energy_real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real-world energy consumption [kWh/100 km]</w:t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53100" cy="4743450"/>
            <wp:effectExtent l="0" t="0" r="0" b="0"/>
            <wp:docPr id="4" name="Picture 3" descr="Figure_S19_pairplot_energy_cert_capa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_S19_pairplot_energy_cert_capacit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S19</w:t>
      </w:r>
      <w:r w:rsidRPr="00FE1A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FE1ABA">
        <w:rPr>
          <w:rFonts w:ascii="Times New Roman" w:hAnsi="Times New Roman" w:cs="Times New Roman"/>
          <w:sz w:val="24"/>
          <w:szCs w:val="24"/>
        </w:rPr>
        <w:t xml:space="preserve">Diagnostic residuals </w:t>
      </w:r>
      <w:r>
        <w:rPr>
          <w:rFonts w:ascii="Times New Roman" w:hAnsi="Times New Roman" w:cs="Times New Roman"/>
          <w:sz w:val="24"/>
          <w:szCs w:val="24"/>
        </w:rPr>
        <w:t>plot - regression analysis of certified energy consumption of passenger cars as a function of battery capacity</w:t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33901" cy="4263241"/>
            <wp:effectExtent l="0" t="0" r="0" b="4445"/>
            <wp:docPr id="33" name="Grafik 33" descr="C:\Users\weissmn\Documents\Research\2019_Efficiency_BEV_2020_1_2\Data\Figures\Figure_S20_pairplots_energy_real_capa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eissmn\Documents\Research\2019_Efficiency_BEV_2020_1_2\Data\Figures\Figure_S20_pairplots_energy_real_capacit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26" r="3918" b="2602"/>
                    <a:stretch/>
                  </pic:blipFill>
                  <pic:spPr bwMode="auto">
                    <a:xfrm>
                      <a:off x="0" y="0"/>
                      <a:ext cx="5533822" cy="426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S20</w:t>
      </w:r>
      <w:r w:rsidRPr="00FE1A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FE1ABA">
        <w:rPr>
          <w:rFonts w:ascii="Times New Roman" w:hAnsi="Times New Roman" w:cs="Times New Roman"/>
          <w:sz w:val="24"/>
          <w:szCs w:val="24"/>
        </w:rPr>
        <w:t xml:space="preserve">Diagnostic residuals </w:t>
      </w:r>
      <w:r>
        <w:rPr>
          <w:rFonts w:ascii="Times New Roman" w:hAnsi="Times New Roman" w:cs="Times New Roman"/>
          <w:sz w:val="24"/>
          <w:szCs w:val="24"/>
        </w:rPr>
        <w:t>plot - regression analysis of real-world energy consumption of passenger cars as a function of battery capacity</w:t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16088" cy="4233553"/>
            <wp:effectExtent l="0" t="0" r="8890" b="0"/>
            <wp:docPr id="34" name="Grafik 34" descr="C:\Users\weissmn\Documents\Research\2019_Efficiency_BEV_2020_1_2\Data\Figures\Figure_S21_pairplot_ener_cert_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eissmn\Documents\Research\2019_Efficiency_BEV_2020_1_2\Data\Figures\Figure_S21_pairplot_ener_cert_ran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27" r="4227" b="2728"/>
                    <a:stretch/>
                  </pic:blipFill>
                  <pic:spPr bwMode="auto">
                    <a:xfrm>
                      <a:off x="0" y="0"/>
                      <a:ext cx="5516009" cy="423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S21</w:t>
      </w:r>
      <w:r w:rsidRPr="00FE1A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FE1ABA">
        <w:rPr>
          <w:rFonts w:ascii="Times New Roman" w:hAnsi="Times New Roman" w:cs="Times New Roman"/>
          <w:sz w:val="24"/>
          <w:szCs w:val="24"/>
        </w:rPr>
        <w:t xml:space="preserve">Diagnostic residuals </w:t>
      </w:r>
      <w:r>
        <w:rPr>
          <w:rFonts w:ascii="Times New Roman" w:hAnsi="Times New Roman" w:cs="Times New Roman"/>
          <w:sz w:val="24"/>
          <w:szCs w:val="24"/>
        </w:rPr>
        <w:t>plot - regression analysis of certified energy consumption of passenger cars as a function of (certified) drive range</w:t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51587" cy="4632960"/>
            <wp:effectExtent l="0" t="0" r="0" b="0"/>
            <wp:docPr id="15" name="Grafik 15" descr="C:\Users\weissmn\Documents\Research\2019_Efficiency_BEV_2020_01_12\Data\Figures\Figure_S22_pairplot_energy_real_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issmn\Documents\Research\2019_Efficiency_BEV_2020_01_12\Data\Figures\Figure_S22_pairplot_energy_real_ran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29" b="2286"/>
                    <a:stretch/>
                  </pic:blipFill>
                  <pic:spPr bwMode="auto">
                    <a:xfrm>
                      <a:off x="0" y="0"/>
                      <a:ext cx="5556175" cy="463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S22</w:t>
      </w:r>
      <w:r w:rsidRPr="00FE1A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FE1ABA">
        <w:rPr>
          <w:rFonts w:ascii="Times New Roman" w:hAnsi="Times New Roman" w:cs="Times New Roman"/>
          <w:sz w:val="24"/>
          <w:szCs w:val="24"/>
        </w:rPr>
        <w:t xml:space="preserve">Diagnostic residuals </w:t>
      </w:r>
      <w:r>
        <w:rPr>
          <w:rFonts w:ascii="Times New Roman" w:hAnsi="Times New Roman" w:cs="Times New Roman"/>
          <w:sz w:val="24"/>
          <w:szCs w:val="24"/>
        </w:rPr>
        <w:t>plot - regression analysis of real-world energy consumption of passenger cars as a function of (real-world) drive range</w:t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10150" cy="4263241"/>
            <wp:effectExtent l="0" t="0" r="0" b="4445"/>
            <wp:docPr id="39" name="Grafik 39" descr="C:\Users\weissmn\Documents\Research\2019_Efficiency_BEV_2020_1_2\Data\Figures\Figure_S23_pairplot_mass_battery_capa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eissmn\Documents\Research\2019_Efficiency_BEV_2020_1_2\Data\Figures\Figure_S23_pairplot_mass_battery_capacit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52" r="4330" b="2477"/>
                    <a:stretch/>
                  </pic:blipFill>
                  <pic:spPr bwMode="auto">
                    <a:xfrm>
                      <a:off x="0" y="0"/>
                      <a:ext cx="5510072" cy="426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S23</w:t>
      </w:r>
      <w:r w:rsidRPr="00FE1A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FE1ABA">
        <w:rPr>
          <w:rFonts w:ascii="Times New Roman" w:hAnsi="Times New Roman" w:cs="Times New Roman"/>
          <w:sz w:val="24"/>
          <w:szCs w:val="24"/>
        </w:rPr>
        <w:t xml:space="preserve">Diagnostic residuals </w:t>
      </w:r>
      <w:r>
        <w:rPr>
          <w:rFonts w:ascii="Times New Roman" w:hAnsi="Times New Roman" w:cs="Times New Roman"/>
          <w:sz w:val="24"/>
          <w:szCs w:val="24"/>
        </w:rPr>
        <w:t>plot - regression analysis of the mass of passenger cars as a function of battery capacity</w:t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16088" cy="4251366"/>
            <wp:effectExtent l="0" t="0" r="8890" b="0"/>
            <wp:docPr id="42" name="Grafik 42" descr="C:\Users\weissmn\Documents\Research\2019_Efficiency_BEV_2020_1_2\Data\Figures\Figure_S24_pairplot_range_cert_capa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eissmn\Documents\Research\2019_Efficiency_BEV_2020_1_2\Data\Figures\Figure_S24_pairplot_range_cert_capacit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2" r="4227" b="2477"/>
                    <a:stretch/>
                  </pic:blipFill>
                  <pic:spPr bwMode="auto">
                    <a:xfrm>
                      <a:off x="0" y="0"/>
                      <a:ext cx="5516009" cy="42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S24</w:t>
      </w:r>
      <w:r w:rsidRPr="00FE1A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FE1ABA">
        <w:rPr>
          <w:rFonts w:ascii="Times New Roman" w:hAnsi="Times New Roman" w:cs="Times New Roman"/>
          <w:sz w:val="24"/>
          <w:szCs w:val="24"/>
        </w:rPr>
        <w:t xml:space="preserve">Diagnostic residuals </w:t>
      </w:r>
      <w:r>
        <w:rPr>
          <w:rFonts w:ascii="Times New Roman" w:hAnsi="Times New Roman" w:cs="Times New Roman"/>
          <w:sz w:val="24"/>
          <w:szCs w:val="24"/>
        </w:rPr>
        <w:t>plot - regression analysis of drive range of passenger cars (certified energy consumption) as a function of battery capacity</w:t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98275" cy="4257304"/>
            <wp:effectExtent l="0" t="0" r="7620" b="0"/>
            <wp:docPr id="43" name="Grafik 43" descr="C:\Users\weissmn\Documents\Research\2019_Efficiency_BEV_2020_1_2\Data\Figures\Figure_S25_pairplot_range_real_capa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weissmn\Documents\Research\2019_Efficiency_BEV_2020_1_2\Data\Figures\Figure_S25_pairplot_range_real_capacit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3" r="4536" b="2351"/>
                    <a:stretch/>
                  </pic:blipFill>
                  <pic:spPr bwMode="auto">
                    <a:xfrm>
                      <a:off x="0" y="0"/>
                      <a:ext cx="5498197" cy="425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S25</w:t>
      </w:r>
      <w:r w:rsidRPr="00FE1A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FE1ABA">
        <w:rPr>
          <w:rFonts w:ascii="Times New Roman" w:hAnsi="Times New Roman" w:cs="Times New Roman"/>
          <w:sz w:val="24"/>
          <w:szCs w:val="24"/>
        </w:rPr>
        <w:t xml:space="preserve">Diagnostic residuals </w:t>
      </w:r>
      <w:r>
        <w:rPr>
          <w:rFonts w:ascii="Times New Roman" w:hAnsi="Times New Roman" w:cs="Times New Roman"/>
          <w:sz w:val="24"/>
          <w:szCs w:val="24"/>
        </w:rPr>
        <w:t>plot - regression analysis of drive range of passenger cars (real-world energy consumption) as a function of battery capacity</w:t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59450" cy="4745252"/>
            <wp:effectExtent l="0" t="0" r="0" b="0"/>
            <wp:docPr id="41" name="Grafik 41" descr="C:\Users\weissmn\Documents\Research\2019_Efficiency_BEV_2020_01_12\Data\Figures\Figure_S26_pairplot_cert_range_m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eissmn\Documents\Research\2019_Efficiency_BEV_2020_01_12\Data\Figures\Figure_S26_pairplot_cert_range_mass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4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S26</w:t>
      </w:r>
      <w:r w:rsidRPr="00FE1A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FE1ABA">
        <w:rPr>
          <w:rFonts w:ascii="Times New Roman" w:hAnsi="Times New Roman" w:cs="Times New Roman"/>
          <w:sz w:val="24"/>
          <w:szCs w:val="24"/>
        </w:rPr>
        <w:t xml:space="preserve">Diagnostic residuals </w:t>
      </w:r>
      <w:r>
        <w:rPr>
          <w:rFonts w:ascii="Times New Roman" w:hAnsi="Times New Roman" w:cs="Times New Roman"/>
          <w:sz w:val="24"/>
          <w:szCs w:val="24"/>
        </w:rPr>
        <w:t>plot - regression analysis of drive range (based on certified energy consumption) of passenger cars as a function of vehicle mass</w:t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59450" cy="4745252"/>
            <wp:effectExtent l="0" t="0" r="0" b="0"/>
            <wp:docPr id="44" name="Grafik 44" descr="C:\Users\weissmn\Documents\Research\2019_Efficiency_BEV_2020_01_12\Data\Figures\Figure_S27_pairplot_real_range_m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eissmn\Documents\Research\2019_Efficiency_BEV_2020_01_12\Data\Figures\Figure_S27_pairplot_real_range_mass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4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S27</w:t>
      </w:r>
      <w:r w:rsidRPr="00FE1A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FE1ABA">
        <w:rPr>
          <w:rFonts w:ascii="Times New Roman" w:hAnsi="Times New Roman" w:cs="Times New Roman"/>
          <w:sz w:val="24"/>
          <w:szCs w:val="24"/>
        </w:rPr>
        <w:t xml:space="preserve">Diagnostic residuals </w:t>
      </w:r>
      <w:r>
        <w:rPr>
          <w:rFonts w:ascii="Times New Roman" w:hAnsi="Times New Roman" w:cs="Times New Roman"/>
          <w:sz w:val="24"/>
          <w:szCs w:val="24"/>
        </w:rPr>
        <w:t>plot - regression analysis of drive range (based on real-world energy consumption) of passenger cars as a function of vehicle mass</w:t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59450" cy="4745252"/>
            <wp:effectExtent l="0" t="0" r="0" b="0"/>
            <wp:docPr id="45" name="Grafik 45" descr="C:\Users\weissmn\Documents\Research\2019_Efficiency_BEV_2020_01_12\Data\Figures\Figure_S28_pairplot_log energy_cert_capa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eissmn\Documents\Research\2019_Efficiency_BEV_2020_01_12\Data\Figures\Figure_S28_pairplot_log energy_cert_capacity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4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S28</w:t>
      </w:r>
      <w:r w:rsidRPr="00FE1A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FE1ABA">
        <w:rPr>
          <w:rFonts w:ascii="Times New Roman" w:hAnsi="Times New Roman" w:cs="Times New Roman"/>
          <w:sz w:val="24"/>
          <w:szCs w:val="24"/>
        </w:rPr>
        <w:t xml:space="preserve">Diagnostic residuals </w:t>
      </w:r>
      <w:r>
        <w:rPr>
          <w:rFonts w:ascii="Times New Roman" w:hAnsi="Times New Roman" w:cs="Times New Roman"/>
          <w:sz w:val="24"/>
          <w:szCs w:val="24"/>
        </w:rPr>
        <w:t>plot - regression analysis of log(certified energy consumption) of passenger cars as a function of log(battery capacity)</w:t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59450" cy="4745252"/>
            <wp:effectExtent l="0" t="0" r="0" b="0"/>
            <wp:docPr id="46" name="Grafik 46" descr="C:\Users\weissmn\Documents\Research\2019_Efficiency_BEV_2020_01_12\Data\Figures\Figure_S29_pairplot_log_energ_real_capa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eissmn\Documents\Research\2019_Efficiency_BEV_2020_01_12\Data\Figures\Figure_S29_pairplot_log_energ_real_capacity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4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S29</w:t>
      </w:r>
      <w:r w:rsidRPr="00FE1A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FE1ABA">
        <w:rPr>
          <w:rFonts w:ascii="Times New Roman" w:hAnsi="Times New Roman" w:cs="Times New Roman"/>
          <w:sz w:val="24"/>
          <w:szCs w:val="24"/>
        </w:rPr>
        <w:t xml:space="preserve">Diagnostic residuals </w:t>
      </w:r>
      <w:r>
        <w:rPr>
          <w:rFonts w:ascii="Times New Roman" w:hAnsi="Times New Roman" w:cs="Times New Roman"/>
          <w:sz w:val="24"/>
          <w:szCs w:val="24"/>
        </w:rPr>
        <w:t>plot - regression analysis of log(real-world energy consumption) of passenger cars as a function of log(battery capacity)</w:t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59450" cy="4745252"/>
            <wp:effectExtent l="0" t="0" r="0" b="0"/>
            <wp:docPr id="47" name="Grafik 47" descr="C:\Users\weissmn\Documents\Research\2019_Efficiency_BEV_2020_01_12\Data\Figures\Figure_S30_pairplot_log_energy_cert_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eissmn\Documents\Research\2019_Efficiency_BEV_2020_01_12\Data\Figures\Figure_S30_pairplot_log_energy_cert_range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4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S30</w:t>
      </w:r>
      <w:r w:rsidRPr="00FE1A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FE1ABA">
        <w:rPr>
          <w:rFonts w:ascii="Times New Roman" w:hAnsi="Times New Roman" w:cs="Times New Roman"/>
          <w:sz w:val="24"/>
          <w:szCs w:val="24"/>
        </w:rPr>
        <w:t xml:space="preserve">Diagnostic residuals </w:t>
      </w:r>
      <w:r>
        <w:rPr>
          <w:rFonts w:ascii="Times New Roman" w:hAnsi="Times New Roman" w:cs="Times New Roman"/>
          <w:sz w:val="24"/>
          <w:szCs w:val="24"/>
        </w:rPr>
        <w:t>plot - regression analysis of log(certified energy consumption) of passenger cars as a function of log(drive range, assuming certified energy consumption)</w:t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59450" cy="4745252"/>
            <wp:effectExtent l="0" t="0" r="0" b="0"/>
            <wp:docPr id="48" name="Grafik 48" descr="C:\Users\weissmn\Documents\Research\2019_Efficiency_BEV_2020_01_12\Data\Figures\Figure_S31_pairplot_energy_log_range_real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eissmn\Documents\Research\2019_Efficiency_BEV_2020_01_12\Data\Figures\Figure_S31_pairplot_energy_log_range_real_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4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S31</w:t>
      </w:r>
      <w:r w:rsidRPr="00FE1A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FE1ABA">
        <w:rPr>
          <w:rFonts w:ascii="Times New Roman" w:hAnsi="Times New Roman" w:cs="Times New Roman"/>
          <w:sz w:val="24"/>
          <w:szCs w:val="24"/>
        </w:rPr>
        <w:t xml:space="preserve">Diagnostic residuals </w:t>
      </w:r>
      <w:r>
        <w:rPr>
          <w:rFonts w:ascii="Times New Roman" w:hAnsi="Times New Roman" w:cs="Times New Roman"/>
          <w:sz w:val="24"/>
          <w:szCs w:val="24"/>
        </w:rPr>
        <w:t>plot - regression analysis of log(real-world energy consumption) of passenger cars as a function of log(drive range, assuming real-world energy consumption)</w:t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59450" cy="4745252"/>
            <wp:effectExtent l="0" t="0" r="0" b="0"/>
            <wp:docPr id="52" name="Grafik 52" descr="C:\Users\weissmn\Documents\Research\2019_Efficiency_BEV_2020_01_12\Data\Figures\Figure_S32_pairplot_mass_log_capa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eissmn\Documents\Research\2019_Efficiency_BEV_2020_01_12\Data\Figures\Figure_S32_pairplot_mass_log_capacity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4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S32</w:t>
      </w:r>
      <w:r w:rsidRPr="00FE1A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FE1ABA">
        <w:rPr>
          <w:rFonts w:ascii="Times New Roman" w:hAnsi="Times New Roman" w:cs="Times New Roman"/>
          <w:sz w:val="24"/>
          <w:szCs w:val="24"/>
        </w:rPr>
        <w:t xml:space="preserve">Diagnostic residuals </w:t>
      </w:r>
      <w:r>
        <w:rPr>
          <w:rFonts w:ascii="Times New Roman" w:hAnsi="Times New Roman" w:cs="Times New Roman"/>
          <w:sz w:val="24"/>
          <w:szCs w:val="24"/>
        </w:rPr>
        <w:t>plot - regression analysis of log(vehicle mass) of passenger cars as a function of log(battery capacity)</w:t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59450" cy="4745252"/>
            <wp:effectExtent l="0" t="0" r="0" b="0"/>
            <wp:docPr id="49" name="Grafik 49" descr="C:\Users\weissmn\Documents\Research\2019_Efficiency_BEV_2020_01_12\Data\Figures\Figure_S32_pairplot_log_cert_range_capa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eissmn\Documents\Research\2019_Efficiency_BEV_2020_01_12\Data\Figures\Figure_S32_pairplot_log_cert_range_capacity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4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S33</w:t>
      </w:r>
      <w:r w:rsidRPr="00FE1A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FE1ABA">
        <w:rPr>
          <w:rFonts w:ascii="Times New Roman" w:hAnsi="Times New Roman" w:cs="Times New Roman"/>
          <w:sz w:val="24"/>
          <w:szCs w:val="24"/>
        </w:rPr>
        <w:t xml:space="preserve">Diagnostic residuals </w:t>
      </w:r>
      <w:r>
        <w:rPr>
          <w:rFonts w:ascii="Times New Roman" w:hAnsi="Times New Roman" w:cs="Times New Roman"/>
          <w:sz w:val="24"/>
          <w:szCs w:val="24"/>
        </w:rPr>
        <w:t>plot - regression analysis of log(drive range, assuming certified energy consumption) of passenger cars as a function of log(battery capacity)</w:t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59450" cy="4745252"/>
            <wp:effectExtent l="0" t="0" r="0" b="0"/>
            <wp:docPr id="50" name="Grafik 50" descr="C:\Users\weissmn\Documents\Research\2019_Efficiency_BEV_2020_01_12\Data\Figures\Figure_S33_pairplot_log_real_range_capa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eissmn\Documents\Research\2019_Efficiency_BEV_2020_01_12\Data\Figures\Figure_S33_pairplot_log_real_range_capacity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4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S34</w:t>
      </w:r>
      <w:r w:rsidRPr="00FE1A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FE1ABA">
        <w:rPr>
          <w:rFonts w:ascii="Times New Roman" w:hAnsi="Times New Roman" w:cs="Times New Roman"/>
          <w:sz w:val="24"/>
          <w:szCs w:val="24"/>
        </w:rPr>
        <w:t xml:space="preserve">Diagnostic residuals </w:t>
      </w:r>
      <w:r>
        <w:rPr>
          <w:rFonts w:ascii="Times New Roman" w:hAnsi="Times New Roman" w:cs="Times New Roman"/>
          <w:sz w:val="24"/>
          <w:szCs w:val="24"/>
        </w:rPr>
        <w:t>plot - regression analysis of log(drive range, assuming real-world energy consumption) of passenger cars as a function of log(battery capacity)</w:t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59450" cy="4745252"/>
            <wp:effectExtent l="0" t="0" r="0" b="0"/>
            <wp:docPr id="53" name="Grafik 53" descr="C:\Users\weissmn\Documents\Research\2019_Efficiency_BEV_2020_01_12\Data\Figures\Figure_S35_pairplot_range_cert_log_m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weissmn\Documents\Research\2019_Efficiency_BEV_2020_01_12\Data\Figures\Figure_S35_pairplot_range_cert_log_mass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4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S35</w:t>
      </w:r>
      <w:r w:rsidRPr="00FE1A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FE1ABA">
        <w:rPr>
          <w:rFonts w:ascii="Times New Roman" w:hAnsi="Times New Roman" w:cs="Times New Roman"/>
          <w:sz w:val="24"/>
          <w:szCs w:val="24"/>
        </w:rPr>
        <w:t xml:space="preserve">Diagnostic residuals </w:t>
      </w:r>
      <w:r>
        <w:rPr>
          <w:rFonts w:ascii="Times New Roman" w:hAnsi="Times New Roman" w:cs="Times New Roman"/>
          <w:sz w:val="24"/>
          <w:szCs w:val="24"/>
        </w:rPr>
        <w:t>plot - regression analysis of log(drive range, assuming certified energy consumption) of passenger cars as a function of log(vehicle mass)</w:t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59450" cy="4745252"/>
            <wp:effectExtent l="0" t="0" r="0" b="0"/>
            <wp:docPr id="54" name="Grafik 54" descr="C:\Users\weissmn\Documents\Research\2019_Efficiency_BEV_2020_01_12\Data\Figures\Figure_S36_range_real_log_m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weissmn\Documents\Research\2019_Efficiency_BEV_2020_01_12\Data\Figures\Figure_S36_range_real_log_mass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74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S36</w:t>
      </w:r>
      <w:r w:rsidRPr="00FE1A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FE1ABA">
        <w:rPr>
          <w:rFonts w:ascii="Times New Roman" w:hAnsi="Times New Roman" w:cs="Times New Roman"/>
          <w:sz w:val="24"/>
          <w:szCs w:val="24"/>
        </w:rPr>
        <w:t xml:space="preserve">Diagnostic residuals </w:t>
      </w:r>
      <w:r>
        <w:rPr>
          <w:rFonts w:ascii="Times New Roman" w:hAnsi="Times New Roman" w:cs="Times New Roman"/>
          <w:sz w:val="24"/>
          <w:szCs w:val="24"/>
        </w:rPr>
        <w:t>plot - regression analysis of log(drive range, assuming real-world energy consumption) of passenger cars as a function of log(vehicle mass)</w:t>
      </w: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</w:p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  <w:sectPr w:rsidR="007A7776" w:rsidSect="00F90C93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7A7776" w:rsidRDefault="007A7776" w:rsidP="007A7776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S2</w:t>
      </w:r>
      <w:r w:rsidRPr="00CD5ABC">
        <w:rPr>
          <w:rFonts w:ascii="Times New Roman" w:hAnsi="Times New Roman" w:cs="Times New Roman"/>
          <w:sz w:val="24"/>
          <w:szCs w:val="24"/>
        </w:rPr>
        <w:t>:</w:t>
      </w:r>
      <w:r w:rsidRPr="00CD5A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Regression analysis - certified and real-world energy consumption, vehicle mass, battery capacity, and drive range of electric passenger cars; significance at 1% level (***), 5% level (**), and 10% level (*)</w:t>
      </w:r>
    </w:p>
    <w:tbl>
      <w:tblPr>
        <w:tblStyle w:val="Tabellenraster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1276"/>
        <w:gridCol w:w="1559"/>
        <w:gridCol w:w="1393"/>
        <w:gridCol w:w="24"/>
        <w:gridCol w:w="1418"/>
        <w:gridCol w:w="2244"/>
        <w:gridCol w:w="24"/>
        <w:gridCol w:w="2693"/>
      </w:tblGrid>
      <w:tr w:rsidR="007A7776" w:rsidRPr="005D3613" w:rsidTr="00143907"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 consumption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Coefficient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Value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Standard error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value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Pr (&gt;abs </w:t>
            </w: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t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value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Adjusted </w:t>
            </w: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6E4F4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7A7776" w:rsidRPr="00E711A1" w:rsidTr="00143907"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41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energy consumption = α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7</w:t>
            </w: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+β</w:t>
            </w: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battery capacity</w:t>
            </w:r>
          </w:p>
        </w:tc>
      </w:tr>
      <w:tr w:rsidR="007A7776" w:rsidRPr="005D3613" w:rsidTr="00143907"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Certified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(Intercept)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5D3613" w:rsidRDefault="007A7776" w:rsidP="001439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6.10e-64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</w:t>
            </w:r>
          </w:p>
        </w:tc>
      </w:tr>
      <w:tr w:rsidR="007A7776" w:rsidRPr="005D3613" w:rsidTr="00143907"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Battery capacity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6.97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8.42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1.64e-1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776" w:rsidRPr="00032C7B" w:rsidTr="00143907"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7776" w:rsidRPr="00032C7B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Real-world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032C7B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(Intercept)***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032C7B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032C7B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032C7B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032C7B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3.66e-19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032C7B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A7776" w:rsidRPr="00032C7B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0.34</w:t>
            </w:r>
          </w:p>
        </w:tc>
      </w:tr>
      <w:tr w:rsidR="007A7776" w:rsidRPr="00032C7B" w:rsidTr="00143907"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032C7B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032C7B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Battery capacity***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032C7B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9.91e-02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032C7B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1.02e-02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032C7B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032C7B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C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1.52e-03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032C7B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032C7B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776" w:rsidRPr="00E711A1" w:rsidTr="00143907"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032C7B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41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A7776" w:rsidRPr="00032C7B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2C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energy consumption = α</w:t>
            </w:r>
            <w:r w:rsidRPr="00032C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7</w:t>
            </w:r>
            <w:r w:rsidRPr="00032C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+β</w:t>
            </w:r>
            <w:r w:rsidRPr="00032C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13</w:t>
            </w:r>
            <w:r w:rsidRPr="00032C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drive range</w:t>
            </w:r>
          </w:p>
        </w:tc>
      </w:tr>
      <w:tr w:rsidR="007A7776" w:rsidRPr="002B30B2" w:rsidTr="00143907"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A7776" w:rsidRPr="002B30B2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Certified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2B30B2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(Intercept)***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2B30B2" w:rsidRDefault="007A7776" w:rsidP="001439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2B30B2" w:rsidRDefault="007A7776" w:rsidP="001439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0.69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2B30B2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2B30B2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3.40e-54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2B30B2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7A7776" w:rsidRPr="002B30B2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</w:tr>
      <w:tr w:rsidR="007A7776" w:rsidRPr="002B30B2" w:rsidTr="00143907"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2B30B2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2B30B2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Drive range**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2B30B2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4.10e-03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2B30B2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1.90e-03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2B30B2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2B30B2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3.24e-02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2B30B2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2B30B2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776" w:rsidRPr="005D3613" w:rsidTr="00143907"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7776" w:rsidRPr="002B30B2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Real-world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2B30B2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(Intercept)***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2B30B2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2B30B2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2B30B2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2B30B2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3.99e-55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2B30B2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0.03</w:t>
            </w:r>
          </w:p>
        </w:tc>
      </w:tr>
      <w:tr w:rsidR="007A7776" w:rsidRPr="005D3613" w:rsidTr="00143907"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856798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F8594C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9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Drive range**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F8594C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7.12</w:t>
            </w:r>
            <w:r w:rsidRPr="00F859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F8594C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9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  <w:r w:rsidRPr="00F859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F8594C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9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F8594C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7.68</w:t>
            </w:r>
            <w:r w:rsidRPr="00F859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F8594C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776" w:rsidRPr="0096677F" w:rsidTr="00143907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856798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7776" w:rsidRPr="00D93DEE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3D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mass = α</w:t>
            </w:r>
            <w:r w:rsidRPr="00D93DEE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8</w:t>
            </w:r>
            <w:r w:rsidRPr="00D93D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+β</w:t>
            </w:r>
            <w:r w:rsidRPr="00D93DEE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14</w:t>
            </w:r>
            <w:r w:rsidRPr="00D93D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battery capacity</w:t>
            </w:r>
          </w:p>
        </w:tc>
      </w:tr>
      <w:tr w:rsidR="007A7776" w:rsidRPr="005D3613" w:rsidTr="00143907"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7776" w:rsidRPr="00856798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D93DEE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3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(Intercept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D93DEE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3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D93DEE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3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D93DEE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3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D93DEE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3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2.46e-70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D93DEE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3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0.69</w:t>
            </w:r>
          </w:p>
        </w:tc>
      </w:tr>
      <w:tr w:rsidR="007A7776" w:rsidRPr="005D3613" w:rsidTr="00143907"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856798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D93DEE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3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Battery capacity*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D93DEE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3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D93DEE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3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D93DEE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3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D93DEE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3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3.29e-55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856798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776" w:rsidRPr="00E711A1" w:rsidTr="00143907"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D93DEE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41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A7776" w:rsidRPr="00D93DEE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3D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drive range = α</w:t>
            </w:r>
            <w:r w:rsidRPr="00D93DEE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8</w:t>
            </w:r>
            <w:r w:rsidRPr="00D93D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+β</w:t>
            </w:r>
            <w:r w:rsidRPr="00D93DEE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14</w:t>
            </w:r>
            <w:r w:rsidRPr="00D93D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battery capacity </w:t>
            </w:r>
          </w:p>
        </w:tc>
      </w:tr>
      <w:tr w:rsidR="007A7776" w:rsidRPr="005D3613" w:rsidTr="00143907"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A7776" w:rsidRPr="00D93DEE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3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D93DEE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3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(Intercept)***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D93DEE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3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D93DEE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3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D93DEE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3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D93DEE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3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3.21e-19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D93DEE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3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3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0.85</w:t>
            </w:r>
          </w:p>
        </w:tc>
      </w:tr>
      <w:tr w:rsidR="007A7776" w:rsidRPr="005D3613" w:rsidTr="00143907">
        <w:trPr>
          <w:trHeight w:val="196"/>
        </w:trPr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A7776" w:rsidRPr="00856798" w:rsidRDefault="007A7776" w:rsidP="00143907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D93DEE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3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Battery capacity***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D93DEE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3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D93DEE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3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D93DEE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3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D93DEE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3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3.71e-83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856798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776" w:rsidRPr="005D3613" w:rsidTr="00143907"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7776" w:rsidRPr="009B36E5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36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Real-world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9B36E5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36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(Intercept)***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9B36E5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36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9B36E5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36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9B36E5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36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9B36E5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36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4.44e-18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9B36E5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36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36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</w:t>
            </w:r>
          </w:p>
        </w:tc>
      </w:tr>
      <w:tr w:rsidR="007A7776" w:rsidRPr="005D3613" w:rsidTr="00143907">
        <w:trPr>
          <w:trHeight w:val="287"/>
        </w:trPr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A7776" w:rsidRPr="00856798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9B36E5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36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Battery capacity***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9B36E5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36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9B36E5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36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9B36E5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36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9B36E5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36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2.19e-58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9B36E5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776" w:rsidRPr="00C6409E" w:rsidTr="00143907"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D93DEE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41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A7776" w:rsidRPr="00D93DEE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3D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drive range = α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9</w:t>
            </w:r>
            <w:r w:rsidRPr="00D93D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+β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15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mass</w:t>
            </w:r>
            <w:r w:rsidRPr="00D93D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7A7776" w:rsidRPr="005D3613" w:rsidTr="00143907"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A7776" w:rsidRPr="00D93DEE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3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D93DEE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3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(Intercept)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D93DEE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D93DEE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D93DEE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D93DEE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4.72e-02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D93DEE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3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3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7A7776" w:rsidRPr="005D3613" w:rsidTr="00143907">
        <w:trPr>
          <w:trHeight w:val="196"/>
        </w:trPr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A7776" w:rsidRPr="00856798" w:rsidRDefault="007A7776" w:rsidP="00143907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D93DEE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Mass</w:t>
            </w:r>
            <w:r w:rsidRPr="00D93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D93DEE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D93DEE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1.63e-2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D93DEE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D93DEE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6.57e-26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856798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776" w:rsidRPr="005D3613" w:rsidTr="00143907"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7776" w:rsidRPr="009B36E5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36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Real-world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9B36E5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(Intercept)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9B36E5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9B36E5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9B36E5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-1.21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9B36E5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9B36E5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36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36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7A7776" w:rsidRPr="005D3613" w:rsidTr="00143907">
        <w:trPr>
          <w:trHeight w:val="287"/>
        </w:trPr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A7776" w:rsidRPr="00856798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9B36E5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Mass</w:t>
            </w:r>
            <w:r w:rsidRPr="009B36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9B36E5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9B36E5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3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.65e-2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9B36E5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9B36E5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3.11</w:t>
            </w:r>
            <w:r w:rsidRPr="00D93D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9B36E5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776" w:rsidRPr="00E711A1" w:rsidTr="00143907"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AB3111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41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A7776" w:rsidRPr="00AB3111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1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log(energy consumption) = α</w:t>
            </w:r>
            <w:r w:rsidRPr="00AB3111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7</w:t>
            </w:r>
            <w:r w:rsidRPr="00AB31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+β</w:t>
            </w:r>
            <w:r w:rsidRPr="00AB3111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13</w:t>
            </w:r>
            <w:r w:rsidRPr="00AB31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log(battery capacity)</w:t>
            </w:r>
          </w:p>
        </w:tc>
      </w:tr>
      <w:tr w:rsidR="007A7776" w:rsidRPr="005D3613" w:rsidTr="00143907"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A7776" w:rsidRPr="00AB3111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Certified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AB3111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(Intercept)***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AB3111" w:rsidRDefault="007A7776" w:rsidP="001439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AB3111" w:rsidRDefault="007A7776" w:rsidP="001439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AB3111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AB3111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6.57e-41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AB3111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</w:t>
            </w:r>
          </w:p>
        </w:tc>
      </w:tr>
      <w:tr w:rsidR="007A7776" w:rsidRPr="005D3613" w:rsidTr="00143907"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856798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AB3111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log(Battery capacity)***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AB3111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AB3111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2.96e-02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AB3111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AB3111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31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2.15e-11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856798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776" w:rsidRPr="00DF1320" w:rsidTr="00143907"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7776" w:rsidRPr="00DF1320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3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Real-world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DF1320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3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(Intercept)***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DF1320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3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DF1320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3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9.70e-02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DF1320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3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DF1320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3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6.61e-51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DF1320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3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A7776" w:rsidRPr="00DF1320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3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</w:t>
            </w:r>
          </w:p>
        </w:tc>
      </w:tr>
      <w:tr w:rsidR="007A7776" w:rsidRPr="005D3613" w:rsidTr="00143907"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DF1320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DF1320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3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log(Battery capacity)***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DF1320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3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DF1320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3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2.53e-03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DF1320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3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DF1320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3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4.26e-15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DF1320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776" w:rsidRPr="00E711A1" w:rsidTr="00143907"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263ABA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41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A7776" w:rsidRPr="00263ABA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AB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log(energy consumption) = α</w:t>
            </w:r>
            <w:r w:rsidRPr="00263ABA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7</w:t>
            </w:r>
            <w:r w:rsidRPr="00263AB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+β</w:t>
            </w:r>
            <w:r w:rsidRPr="00263ABA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13</w:t>
            </w:r>
            <w:r w:rsidRPr="00263AB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log(rive range)</w:t>
            </w:r>
          </w:p>
        </w:tc>
      </w:tr>
      <w:tr w:rsidR="007A7776" w:rsidRPr="005D3613" w:rsidTr="00143907"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A7776" w:rsidRPr="00263ABA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Certified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263ABA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(Intercept)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263ABA" w:rsidRDefault="007A7776" w:rsidP="001439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263ABA" w:rsidRDefault="007A7776" w:rsidP="001439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263ABA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263ABA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1.41e-26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263ABA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0.070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</w:tr>
      <w:tr w:rsidR="007A7776" w:rsidRPr="005D3613" w:rsidTr="00143907"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856798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263ABA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log(Drive range)*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263ABA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6.15e-02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263ABA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3.38e-03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263ABA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263ABA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A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7.01e-02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856798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776" w:rsidRPr="005D3613" w:rsidTr="00143907"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7776" w:rsidRPr="0087687B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68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Real-world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87687B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68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(Intercept)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87687B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68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87687B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68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87687B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68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87687B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68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&lt;2e-16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87687B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68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</w:tr>
      <w:tr w:rsidR="007A7776" w:rsidRPr="005D3613" w:rsidTr="00143907"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87687B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87687B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log(drive range)**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87687B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68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8.14e-02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87687B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68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3.48e-02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87687B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68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87687B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68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2.04e-02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87687B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776" w:rsidRPr="00E711A1" w:rsidTr="00143907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87687B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7776" w:rsidRPr="0087687B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68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log(mass) = α</w:t>
            </w:r>
            <w:r w:rsidRPr="008768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8</w:t>
            </w:r>
            <w:r w:rsidRPr="008768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+β</w:t>
            </w:r>
            <w:r w:rsidRPr="0087687B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14</w:t>
            </w:r>
            <w:r w:rsidRPr="008768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log(battery capacity)</w:t>
            </w:r>
          </w:p>
        </w:tc>
      </w:tr>
      <w:tr w:rsidR="007A7776" w:rsidRPr="005D3613" w:rsidTr="00143907"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7776" w:rsidRPr="00856798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91F64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1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(Intercept***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591F64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1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91F64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1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6.87e-02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91F64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1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91F64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1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4.01e-165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91F64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1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0.67</w:t>
            </w:r>
          </w:p>
        </w:tc>
      </w:tr>
      <w:tr w:rsidR="007A7776" w:rsidRPr="005D3613" w:rsidTr="00143907"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856798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91F64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1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Battery capacity***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591F64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1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91F64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1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1.75e-02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91F64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1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91F64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1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8.14e-56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91F64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776" w:rsidRPr="00E711A1" w:rsidTr="00143907"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AF658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41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A7776" w:rsidRPr="00AF658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58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log(drive range) = α</w:t>
            </w:r>
            <w:r w:rsidRPr="00AF6583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8</w:t>
            </w:r>
            <w:r w:rsidRPr="00AF658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+β</w:t>
            </w:r>
            <w:r w:rsidRPr="00AF6583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14</w:t>
            </w:r>
            <w:r w:rsidRPr="00AF658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log(battery capacity) </w:t>
            </w:r>
          </w:p>
        </w:tc>
      </w:tr>
      <w:tr w:rsidR="007A7776" w:rsidRPr="005D3613" w:rsidTr="00143907"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A7776" w:rsidRPr="00AF658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AF658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(Intercept)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AF658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AF658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AF658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AF658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9.95e-58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856798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AF6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A7776" w:rsidRPr="005D3613" w:rsidTr="00143907">
        <w:trPr>
          <w:trHeight w:val="196"/>
        </w:trPr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A7776" w:rsidRPr="00AF6583" w:rsidRDefault="007A7776" w:rsidP="00143907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AF658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log(Battery capacity)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AF658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AF658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2.96e-02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AF658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AF658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6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1.34e-68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856798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776" w:rsidRPr="005D3613" w:rsidTr="00143907"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7776" w:rsidRPr="004D21CA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Real-world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4D21CA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(Intercept)***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4D21CA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4D21CA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9.70e-02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4D21CA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4D21CA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2.67e-62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856798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AF65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0.84</w:t>
            </w:r>
          </w:p>
        </w:tc>
      </w:tr>
      <w:tr w:rsidR="007A7776" w:rsidRPr="005D3613" w:rsidTr="00143907">
        <w:trPr>
          <w:trHeight w:val="287"/>
        </w:trPr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A7776" w:rsidRPr="004D21CA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4D21CA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log(Battery capacity)***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4D21CA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4D21CA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2.53e-2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4D21CA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4D21CA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1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6.444-73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776" w:rsidRPr="00E711A1" w:rsidTr="00143907"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D93DEE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41" w:type="dxa"/>
            <w:gridSpan w:val="9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A7776" w:rsidRPr="00D93DEE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log(</w:t>
            </w:r>
            <w:r w:rsidRPr="00D93D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drive range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  <w:r w:rsidRPr="00D93D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= α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9</w:t>
            </w:r>
            <w:r w:rsidRPr="00D93D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+β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15l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log(mass)</w:t>
            </w:r>
            <w:r w:rsidRPr="00D93D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7A7776" w:rsidRPr="004D21CA" w:rsidTr="00143907"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A7776" w:rsidRPr="00452725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7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452725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7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(Intercept)***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452725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7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452725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7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452725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7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-4.14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452725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7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5.24e-05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452725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7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452725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7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0.38</w:t>
            </w:r>
          </w:p>
        </w:tc>
      </w:tr>
      <w:tr w:rsidR="007A7776" w:rsidRPr="004D21CA" w:rsidTr="00143907">
        <w:trPr>
          <w:trHeight w:val="196"/>
        </w:trPr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A7776" w:rsidRPr="004D21CA" w:rsidRDefault="007A7776" w:rsidP="00143907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452725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7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log(Mass)***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452725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7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452725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7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452725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7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452725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27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4.16e-23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4D21CA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4D21CA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7A7776" w:rsidRPr="004D21CA" w:rsidTr="00143907"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7776" w:rsidRPr="00E3421D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2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Real-world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E3421D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2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(Intercept)***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E3421D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2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E3421D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2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E3421D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2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-4.73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E3421D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2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4.64e-06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E3421D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2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A7776" w:rsidRPr="00E3421D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2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</w:t>
            </w:r>
          </w:p>
        </w:tc>
      </w:tr>
      <w:tr w:rsidR="007A7776" w:rsidRPr="005D3613" w:rsidTr="00143907">
        <w:trPr>
          <w:trHeight w:val="287"/>
        </w:trPr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A7776" w:rsidRPr="004D21CA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E3421D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2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log(Mass)***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E3421D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2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E3421D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2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E3421D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2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E3421D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2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2.73e-23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9B36E5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7A7776" w:rsidRDefault="007A7776" w:rsidP="007A7776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7776" w:rsidRDefault="007A7776" w:rsidP="007A7776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S3</w:t>
      </w:r>
      <w:r w:rsidRPr="00CD5ABC">
        <w:rPr>
          <w:rFonts w:ascii="Times New Roman" w:hAnsi="Times New Roman" w:cs="Times New Roman"/>
          <w:sz w:val="24"/>
          <w:szCs w:val="24"/>
        </w:rPr>
        <w:t>:</w:t>
      </w:r>
      <w:r w:rsidRPr="00CD5A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Sensitivity analysis - regression analysis of medians per vehicle type; significance at 1% level (***), 5% level (**), and 10% level (*); light-commercial and heavy-duty vehicles are excluded from the regression analysis of real-world fuel consumption in Model 6 as sample size is insufficient; Models 3 and 6 include vehicle type as categorical variable</w:t>
      </w:r>
    </w:p>
    <w:tbl>
      <w:tblPr>
        <w:tblStyle w:val="Tabellenraster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4"/>
        <w:gridCol w:w="118"/>
        <w:gridCol w:w="992"/>
        <w:gridCol w:w="284"/>
        <w:gridCol w:w="1559"/>
        <w:gridCol w:w="1535"/>
        <w:gridCol w:w="24"/>
        <w:gridCol w:w="1418"/>
        <w:gridCol w:w="2244"/>
        <w:gridCol w:w="24"/>
        <w:gridCol w:w="2693"/>
      </w:tblGrid>
      <w:tr w:rsidR="007A7776" w:rsidRPr="005D3613" w:rsidTr="00143907"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 consumption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Coefficient</w:t>
            </w:r>
          </w:p>
        </w:tc>
        <w:tc>
          <w:tcPr>
            <w:tcW w:w="1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Value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Standard error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value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Pr (&gt;abs </w:t>
            </w: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t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value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Adjusted </w:t>
            </w: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Pr="006E4F4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7A7776" w:rsidRPr="00E711A1" w:rsidTr="00143907"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16" w:type="dxa"/>
            <w:gridSpan w:val="1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1: energy consumption = α</w:t>
            </w: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1</w:t>
            </w: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+β</w:t>
            </w: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1</w:t>
            </w: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mass</w:t>
            </w:r>
          </w:p>
        </w:tc>
      </w:tr>
      <w:tr w:rsidR="007A7776" w:rsidRPr="005D3613" w:rsidTr="00143907"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Certified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(Intercept)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5D3613" w:rsidRDefault="007A7776" w:rsidP="001439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0.59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0.64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0.97</w:t>
            </w:r>
          </w:p>
        </w:tc>
      </w:tr>
      <w:tr w:rsidR="007A7776" w:rsidRPr="005D3613" w:rsidTr="00143907"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Mass***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e-04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776" w:rsidRPr="005D3613" w:rsidTr="00143907"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Real-world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(Intercept)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0.91</w:t>
            </w:r>
          </w:p>
        </w:tc>
      </w:tr>
      <w:tr w:rsidR="007A7776" w:rsidRPr="005D3613" w:rsidTr="00143907"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Mass***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776" w:rsidRPr="00E711A1" w:rsidTr="00143907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2: energy consumption = α</w:t>
            </w: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2</w:t>
            </w: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+β</w:t>
            </w: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2</w:t>
            </w: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power</w:t>
            </w:r>
          </w:p>
        </w:tc>
      </w:tr>
      <w:tr w:rsidR="007A7776" w:rsidRPr="005D3613" w:rsidTr="00143907"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(Intercept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A7776" w:rsidRPr="005D3613" w:rsidTr="00143907"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7.41e-02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6.08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776" w:rsidRPr="005D3613" w:rsidTr="00143907"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Real-world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(Intercept)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7A7776" w:rsidRPr="005D3613" w:rsidTr="00143907"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Power*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776" w:rsidRPr="00E711A1" w:rsidTr="00143907"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16" w:type="dxa"/>
            <w:gridSpan w:val="1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3: energy consumption = α</w:t>
            </w: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3</w:t>
            </w: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+β</w:t>
            </w: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3</w:t>
            </w: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mass+ β</w:t>
            </w: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4</w:t>
            </w: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power + β</w:t>
            </w: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5</w:t>
            </w: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year + β</w:t>
            </w: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6</w:t>
            </w: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type </w:t>
            </w:r>
          </w:p>
        </w:tc>
      </w:tr>
      <w:tr w:rsidR="007A7776" w:rsidRPr="005D3613" w:rsidTr="00143907"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Certified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(Intercept)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0.59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0.94</w:t>
            </w:r>
          </w:p>
        </w:tc>
      </w:tr>
      <w:tr w:rsidR="007A7776" w:rsidRPr="005D3613" w:rsidTr="00143907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1.10e-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3.85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0.10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776" w:rsidRPr="005D3613" w:rsidTr="00143907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0.68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776" w:rsidRPr="005D3613" w:rsidTr="00143907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6.24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9.91e-02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0.59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776" w:rsidRPr="005D3613" w:rsidTr="00143907">
        <w:trPr>
          <w:trHeight w:val="228"/>
        </w:trPr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Type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0.69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776" w:rsidRPr="005D3613" w:rsidTr="00143907"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Real-world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(Intercept)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0.63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0.83</w:t>
            </w:r>
          </w:p>
        </w:tc>
      </w:tr>
      <w:tr w:rsidR="007A7776" w:rsidRPr="005D3613" w:rsidTr="00143907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0.76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776" w:rsidRPr="005D3613" w:rsidTr="00143907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4.79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0.76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776" w:rsidRPr="005D3613" w:rsidTr="00143907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0.63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776" w:rsidRPr="005D3613" w:rsidTr="00143907">
        <w:trPr>
          <w:trHeight w:val="160"/>
        </w:trPr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0.56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776" w:rsidRPr="006A2080" w:rsidTr="00143907"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16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4: log(energy consumption)  = α</w:t>
            </w: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4</w:t>
            </w: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+β</w:t>
            </w: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7</w:t>
            </w: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log(mass)</w:t>
            </w:r>
          </w:p>
        </w:tc>
      </w:tr>
      <w:tr w:rsidR="007A7776" w:rsidRPr="005D3613" w:rsidTr="00143907">
        <w:tc>
          <w:tcPr>
            <w:tcW w:w="1701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log(Certified)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(Intercept)***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1.05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-4.8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22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71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</w:t>
            </w:r>
          </w:p>
        </w:tc>
      </w:tr>
      <w:tr w:rsidR="007A7776" w:rsidRPr="005D3613" w:rsidTr="00143907"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log(Mass)***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7.96e-04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776" w:rsidRPr="005D3613" w:rsidTr="00143907"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log(Real-world)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(Intercept)***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0.94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71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0.85</w:t>
            </w:r>
          </w:p>
        </w:tc>
      </w:tr>
      <w:tr w:rsidR="007A7776" w:rsidRPr="005D3613" w:rsidTr="00143907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log(Mass)***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8.90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776" w:rsidRPr="00E711A1" w:rsidTr="00143907"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16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5: log(energy consumption) = α</w:t>
            </w: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5</w:t>
            </w: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+β</w:t>
            </w: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8</w:t>
            </w: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log(power)</w:t>
            </w:r>
          </w:p>
        </w:tc>
      </w:tr>
      <w:tr w:rsidR="007A7776" w:rsidRPr="005D3613" w:rsidTr="00143907">
        <w:tc>
          <w:tcPr>
            <w:tcW w:w="1701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log(Certified)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(Intercept)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3.48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e-02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</w:t>
            </w:r>
          </w:p>
        </w:tc>
        <w:tc>
          <w:tcPr>
            <w:tcW w:w="22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71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0.92</w:t>
            </w:r>
          </w:p>
        </w:tc>
      </w:tr>
      <w:tr w:rsidR="007A7776" w:rsidRPr="005D3613" w:rsidTr="00143907"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log(Power)***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7.68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776" w:rsidRPr="005D3613" w:rsidTr="00143907"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log(Real-world)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(Intercept)*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0.24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67e-02</w:t>
            </w:r>
          </w:p>
        </w:tc>
        <w:tc>
          <w:tcPr>
            <w:tcW w:w="22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271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A7776" w:rsidRPr="005D3613" w:rsidTr="00143907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log(Power)***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776" w:rsidRPr="00E711A1" w:rsidTr="00143907"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16" w:type="dxa"/>
            <w:gridSpan w:val="12"/>
            <w:tcBorders>
              <w:left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Model 6: log(energy consumption) = α</w:t>
            </w: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6</w:t>
            </w: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+β</w:t>
            </w: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9</w:t>
            </w: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log(mass)+ β</w:t>
            </w: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10</w:t>
            </w: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log(power)+ β</w:t>
            </w: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11</w:t>
            </w: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year +β</w:t>
            </w: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12</w:t>
            </w:r>
            <w:r w:rsidRPr="005D361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type</w:t>
            </w:r>
          </w:p>
        </w:tc>
      </w:tr>
      <w:tr w:rsidR="007A7776" w:rsidRPr="005D3613" w:rsidTr="00143907"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log(Certified)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(Intercept)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0.76</w:t>
            </w:r>
          </w:p>
        </w:tc>
        <w:tc>
          <w:tcPr>
            <w:tcW w:w="22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2717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0.90</w:t>
            </w:r>
          </w:p>
        </w:tc>
      </w:tr>
      <w:tr w:rsidR="007A7776" w:rsidRPr="005D3613" w:rsidTr="00143907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log(Mass)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0.29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776" w:rsidRPr="005D3613" w:rsidTr="00143907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log(Power)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776" w:rsidRPr="005D3613" w:rsidTr="00143907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2.36e-02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7.18e-02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0.77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776" w:rsidRPr="005D3613" w:rsidTr="00143907">
        <w:trPr>
          <w:trHeight w:val="70"/>
        </w:trPr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Type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0.66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7776" w:rsidRPr="005D3613" w:rsidTr="00143907"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log(Real-world)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(Intercept)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0.71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</w:tr>
      <w:tr w:rsidR="007A7776" w:rsidRPr="005D3613" w:rsidTr="00143907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log(Mass)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0.63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0.47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0.68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71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7A7776" w:rsidRPr="005D3613" w:rsidTr="00143907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log(Power)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0.44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0.17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2.56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0.13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71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7A7776" w:rsidRPr="005D3613" w:rsidTr="00143907"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Year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3.17e-02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7.47e-02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0.42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0.71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71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7A7776" w:rsidRPr="005D3613" w:rsidTr="00143907">
        <w:trPr>
          <w:trHeight w:val="174"/>
        </w:trPr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D3613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Type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C80E48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-6.63e-02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0.91</w:t>
            </w: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7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7A7776" w:rsidRPr="005D3613" w:rsidRDefault="007A7776" w:rsidP="001439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7A7776" w:rsidRPr="008565A5" w:rsidRDefault="007A7776" w:rsidP="007A7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3218" w:rsidRDefault="002A3218"/>
    <w:sectPr w:rsidR="002A3218" w:rsidSect="00FF2E50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E05B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B8A2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E6A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CC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986BA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7AD0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1EB1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56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9C3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B69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549FB"/>
    <w:multiLevelType w:val="hybridMultilevel"/>
    <w:tmpl w:val="CF3A835A"/>
    <w:lvl w:ilvl="0" w:tplc="C9E011B0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011C2BBC"/>
    <w:multiLevelType w:val="hybridMultilevel"/>
    <w:tmpl w:val="937454D2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07144B7E"/>
    <w:multiLevelType w:val="hybridMultilevel"/>
    <w:tmpl w:val="CEFE9C10"/>
    <w:lvl w:ilvl="0" w:tplc="6122EAD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22BED"/>
    <w:multiLevelType w:val="hybridMultilevel"/>
    <w:tmpl w:val="C35C4D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970D2"/>
    <w:multiLevelType w:val="hybridMultilevel"/>
    <w:tmpl w:val="13A87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BD59AE"/>
    <w:multiLevelType w:val="hybridMultilevel"/>
    <w:tmpl w:val="655632C2"/>
    <w:lvl w:ilvl="0" w:tplc="A1FA96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80036C"/>
    <w:multiLevelType w:val="hybridMultilevel"/>
    <w:tmpl w:val="E9B8C77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0F4F714C"/>
    <w:multiLevelType w:val="hybridMultilevel"/>
    <w:tmpl w:val="1FE4D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791392"/>
    <w:multiLevelType w:val="hybridMultilevel"/>
    <w:tmpl w:val="11E24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B8621C"/>
    <w:multiLevelType w:val="hybridMultilevel"/>
    <w:tmpl w:val="175478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380F36"/>
    <w:multiLevelType w:val="hybridMultilevel"/>
    <w:tmpl w:val="968CF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765A06"/>
    <w:multiLevelType w:val="hybridMultilevel"/>
    <w:tmpl w:val="B0BEE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F77D4D"/>
    <w:multiLevelType w:val="hybridMultilevel"/>
    <w:tmpl w:val="81340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C32FCB"/>
    <w:multiLevelType w:val="hybridMultilevel"/>
    <w:tmpl w:val="7A2EA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CF6F9A"/>
    <w:multiLevelType w:val="hybridMultilevel"/>
    <w:tmpl w:val="5E7C2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A44DD4"/>
    <w:multiLevelType w:val="hybridMultilevel"/>
    <w:tmpl w:val="1E46B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D02E40"/>
    <w:multiLevelType w:val="hybridMultilevel"/>
    <w:tmpl w:val="85F6BE2E"/>
    <w:lvl w:ilvl="0" w:tplc="104ED4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95219B"/>
    <w:multiLevelType w:val="hybridMultilevel"/>
    <w:tmpl w:val="E3BA0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F54989"/>
    <w:multiLevelType w:val="hybridMultilevel"/>
    <w:tmpl w:val="C1EAE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7E77FB"/>
    <w:multiLevelType w:val="hybridMultilevel"/>
    <w:tmpl w:val="771CC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B30F4A"/>
    <w:multiLevelType w:val="hybridMultilevel"/>
    <w:tmpl w:val="94AC11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EB15EC"/>
    <w:multiLevelType w:val="hybridMultilevel"/>
    <w:tmpl w:val="5F14E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0E7BDB"/>
    <w:multiLevelType w:val="hybridMultilevel"/>
    <w:tmpl w:val="55E21EBA"/>
    <w:lvl w:ilvl="0" w:tplc="A1FA96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6A7C88"/>
    <w:multiLevelType w:val="hybridMultilevel"/>
    <w:tmpl w:val="69D6C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DE6B20"/>
    <w:multiLevelType w:val="hybridMultilevel"/>
    <w:tmpl w:val="CE7C2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F339B7"/>
    <w:multiLevelType w:val="hybridMultilevel"/>
    <w:tmpl w:val="B0228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FD28C0"/>
    <w:multiLevelType w:val="hybridMultilevel"/>
    <w:tmpl w:val="1504A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E42177"/>
    <w:multiLevelType w:val="hybridMultilevel"/>
    <w:tmpl w:val="01603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E75143"/>
    <w:multiLevelType w:val="hybridMultilevel"/>
    <w:tmpl w:val="6598E5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F75F71"/>
    <w:multiLevelType w:val="hybridMultilevel"/>
    <w:tmpl w:val="9D986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535D91"/>
    <w:multiLevelType w:val="hybridMultilevel"/>
    <w:tmpl w:val="78C81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A161D9"/>
    <w:multiLevelType w:val="hybridMultilevel"/>
    <w:tmpl w:val="4C8E4FE4"/>
    <w:lvl w:ilvl="0" w:tplc="0616B82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751CC"/>
    <w:multiLevelType w:val="hybridMultilevel"/>
    <w:tmpl w:val="7E529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94562"/>
    <w:multiLevelType w:val="hybridMultilevel"/>
    <w:tmpl w:val="0EA89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1E5D71"/>
    <w:multiLevelType w:val="hybridMultilevel"/>
    <w:tmpl w:val="01988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1C44A6"/>
    <w:multiLevelType w:val="hybridMultilevel"/>
    <w:tmpl w:val="93800E34"/>
    <w:lvl w:ilvl="0" w:tplc="A1FA96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C956A1"/>
    <w:multiLevelType w:val="hybridMultilevel"/>
    <w:tmpl w:val="1D92E53A"/>
    <w:lvl w:ilvl="0" w:tplc="A1FA96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EE5FB0"/>
    <w:multiLevelType w:val="hybridMultilevel"/>
    <w:tmpl w:val="40C8B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A1318D"/>
    <w:multiLevelType w:val="hybridMultilevel"/>
    <w:tmpl w:val="661E2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77212"/>
    <w:multiLevelType w:val="hybridMultilevel"/>
    <w:tmpl w:val="97D2E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5"/>
  </w:num>
  <w:num w:numId="3">
    <w:abstractNumId w:val="15"/>
  </w:num>
  <w:num w:numId="4">
    <w:abstractNumId w:val="46"/>
  </w:num>
  <w:num w:numId="5">
    <w:abstractNumId w:val="32"/>
  </w:num>
  <w:num w:numId="6">
    <w:abstractNumId w:val="33"/>
  </w:num>
  <w:num w:numId="7">
    <w:abstractNumId w:val="17"/>
  </w:num>
  <w:num w:numId="8">
    <w:abstractNumId w:val="18"/>
  </w:num>
  <w:num w:numId="9">
    <w:abstractNumId w:val="44"/>
  </w:num>
  <w:num w:numId="10">
    <w:abstractNumId w:val="21"/>
  </w:num>
  <w:num w:numId="11">
    <w:abstractNumId w:val="26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9"/>
  </w:num>
  <w:num w:numId="22">
    <w:abstractNumId w:val="24"/>
  </w:num>
  <w:num w:numId="23">
    <w:abstractNumId w:val="49"/>
  </w:num>
  <w:num w:numId="24">
    <w:abstractNumId w:val="14"/>
  </w:num>
  <w:num w:numId="25">
    <w:abstractNumId w:val="27"/>
  </w:num>
  <w:num w:numId="26">
    <w:abstractNumId w:val="47"/>
  </w:num>
  <w:num w:numId="27">
    <w:abstractNumId w:val="39"/>
  </w:num>
  <w:num w:numId="28">
    <w:abstractNumId w:val="28"/>
  </w:num>
  <w:num w:numId="29">
    <w:abstractNumId w:val="10"/>
  </w:num>
  <w:num w:numId="30">
    <w:abstractNumId w:val="11"/>
  </w:num>
  <w:num w:numId="31">
    <w:abstractNumId w:val="35"/>
  </w:num>
  <w:num w:numId="32">
    <w:abstractNumId w:val="38"/>
  </w:num>
  <w:num w:numId="33">
    <w:abstractNumId w:val="36"/>
  </w:num>
  <w:num w:numId="34">
    <w:abstractNumId w:val="16"/>
  </w:num>
  <w:num w:numId="35">
    <w:abstractNumId w:val="40"/>
  </w:num>
  <w:num w:numId="36">
    <w:abstractNumId w:val="19"/>
  </w:num>
  <w:num w:numId="37">
    <w:abstractNumId w:val="34"/>
  </w:num>
  <w:num w:numId="38">
    <w:abstractNumId w:val="42"/>
  </w:num>
  <w:num w:numId="39">
    <w:abstractNumId w:val="31"/>
  </w:num>
  <w:num w:numId="40">
    <w:abstractNumId w:val="37"/>
  </w:num>
  <w:num w:numId="41">
    <w:abstractNumId w:val="25"/>
  </w:num>
  <w:num w:numId="42">
    <w:abstractNumId w:val="13"/>
  </w:num>
  <w:num w:numId="43">
    <w:abstractNumId w:val="12"/>
  </w:num>
  <w:num w:numId="44">
    <w:abstractNumId w:val="41"/>
  </w:num>
  <w:num w:numId="45">
    <w:abstractNumId w:val="29"/>
  </w:num>
  <w:num w:numId="46">
    <w:abstractNumId w:val="43"/>
  </w:num>
  <w:num w:numId="47">
    <w:abstractNumId w:val="23"/>
  </w:num>
  <w:num w:numId="48">
    <w:abstractNumId w:val="22"/>
  </w:num>
  <w:num w:numId="49">
    <w:abstractNumId w:val="20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76"/>
    <w:rsid w:val="00073BE7"/>
    <w:rsid w:val="002A3218"/>
    <w:rsid w:val="007A7776"/>
    <w:rsid w:val="00803083"/>
    <w:rsid w:val="00B24904"/>
    <w:rsid w:val="00C30EB4"/>
    <w:rsid w:val="00EE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16BC1-8340-4020-A110-4A72CA0B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3218"/>
  </w:style>
  <w:style w:type="paragraph" w:styleId="berschrift1">
    <w:name w:val="heading 1"/>
    <w:basedOn w:val="Standard"/>
    <w:next w:val="Standard"/>
    <w:link w:val="berschrift1Zchn"/>
    <w:uiPriority w:val="9"/>
    <w:qFormat/>
    <w:rsid w:val="007A77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77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de-DE"/>
    </w:rPr>
  </w:style>
  <w:style w:type="paragraph" w:styleId="Listenabsatz">
    <w:name w:val="List Paragraph"/>
    <w:basedOn w:val="Standard"/>
    <w:uiPriority w:val="34"/>
    <w:qFormat/>
    <w:rsid w:val="007A7776"/>
    <w:pPr>
      <w:ind w:left="720"/>
      <w:contextualSpacing/>
    </w:pPr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7A777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A7776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A7776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7A7776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A7776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A7776"/>
    <w:pPr>
      <w:spacing w:after="0" w:line="240" w:lineRule="auto"/>
    </w:pPr>
    <w:rPr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A7776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A7776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A777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7776"/>
    <w:pPr>
      <w:spacing w:after="0"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7776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7A7776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A77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77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77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77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777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7A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A7776"/>
    <w:rPr>
      <w:color w:val="800080" w:themeColor="followed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7A7776"/>
    <w:pPr>
      <w:spacing w:before="200" w:after="160"/>
      <w:ind w:left="864" w:right="864"/>
      <w:jc w:val="center"/>
    </w:pPr>
    <w:rPr>
      <w:i/>
      <w:iCs/>
      <w:color w:val="404040" w:themeColor="text1" w:themeTint="BF"/>
      <w:lang w:val="de-DE"/>
    </w:rPr>
  </w:style>
  <w:style w:type="character" w:customStyle="1" w:styleId="ZitatZchn">
    <w:name w:val="Zitat Zchn"/>
    <w:basedOn w:val="Absatz-Standardschriftart"/>
    <w:link w:val="Zitat"/>
    <w:uiPriority w:val="29"/>
    <w:rsid w:val="007A7776"/>
    <w:rPr>
      <w:i/>
      <w:iCs/>
      <w:color w:val="404040" w:themeColor="text1" w:themeTint="BF"/>
      <w:lang w:val="de-DE"/>
    </w:rPr>
  </w:style>
  <w:style w:type="paragraph" w:customStyle="1" w:styleId="ox-ac7216c9f4-msonormal">
    <w:name w:val="ox-ac7216c9f4-msonormal"/>
    <w:basedOn w:val="Standard"/>
    <w:rsid w:val="007A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ox-366d82c612-msonormal">
    <w:name w:val="ox-366d82c612-msonormal"/>
    <w:basedOn w:val="Standard"/>
    <w:rsid w:val="007A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7A7776"/>
  </w:style>
  <w:style w:type="paragraph" w:customStyle="1" w:styleId="ox-866ca6fa7d-msonormal">
    <w:name w:val="ox-866ca6fa7d-msonormal"/>
    <w:basedOn w:val="Standard"/>
    <w:rsid w:val="007A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7A7776"/>
    <w:rPr>
      <w:i/>
      <w:iCs/>
    </w:rPr>
  </w:style>
  <w:style w:type="paragraph" w:styleId="Literaturverzeichnis">
    <w:name w:val="Bibliography"/>
    <w:basedOn w:val="Standard"/>
    <w:next w:val="Standard"/>
    <w:uiPriority w:val="37"/>
    <w:unhideWhenUsed/>
    <w:rsid w:val="007A7776"/>
    <w:rPr>
      <w:lang w:val="de-DE"/>
    </w:rPr>
  </w:style>
  <w:style w:type="character" w:customStyle="1" w:styleId="ind">
    <w:name w:val="ind"/>
    <w:basedOn w:val="Absatz-Standardschriftart"/>
    <w:rsid w:val="007A7776"/>
  </w:style>
  <w:style w:type="character" w:customStyle="1" w:styleId="tlid-translation">
    <w:name w:val="tlid-translation"/>
    <w:basedOn w:val="Absatz-Standardschriftart"/>
    <w:rsid w:val="007A7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1397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0013357</dc:creator>
  <cp:lastModifiedBy>Dr. Stefan Bagusche</cp:lastModifiedBy>
  <cp:revision>2</cp:revision>
  <dcterms:created xsi:type="dcterms:W3CDTF">2022-09-01T15:16:00Z</dcterms:created>
  <dcterms:modified xsi:type="dcterms:W3CDTF">2022-09-01T15:16:00Z</dcterms:modified>
</cp:coreProperties>
</file>