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A6CB5" w14:textId="0717FB1C" w:rsidR="005D49E5" w:rsidRPr="007E6190" w:rsidRDefault="005D49E5" w:rsidP="00A66DA4">
      <w:pPr>
        <w:tabs>
          <w:tab w:val="left" w:pos="284"/>
        </w:tabs>
        <w:rPr>
          <w:rFonts w:ascii="Arial" w:hAnsi="Arial" w:cs="Arial"/>
          <w:sz w:val="17"/>
          <w:szCs w:val="17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83"/>
        <w:gridCol w:w="786"/>
        <w:gridCol w:w="1146"/>
        <w:gridCol w:w="729"/>
        <w:gridCol w:w="766"/>
        <w:gridCol w:w="1261"/>
        <w:gridCol w:w="766"/>
        <w:gridCol w:w="766"/>
        <w:gridCol w:w="1381"/>
        <w:gridCol w:w="2743"/>
        <w:gridCol w:w="2617"/>
      </w:tblGrid>
      <w:tr w:rsidR="005D49E5" w:rsidRPr="007E6190" w14:paraId="3697B89D" w14:textId="77777777" w:rsidTr="009E2CA1">
        <w:trPr>
          <w:trHeight w:val="289"/>
        </w:trPr>
        <w:tc>
          <w:tcPr>
            <w:tcW w:w="14444" w:type="dxa"/>
            <w:gridSpan w:val="11"/>
            <w:shd w:val="clear" w:color="auto" w:fill="auto"/>
          </w:tcPr>
          <w:p w14:paraId="63791140" w14:textId="4C4A0707" w:rsidR="005D49E5" w:rsidRPr="007E6190" w:rsidRDefault="00CB35C2" w:rsidP="00A66DA4">
            <w:pPr>
              <w:tabs>
                <w:tab w:val="left" w:pos="284"/>
              </w:tabs>
              <w:rPr>
                <w:rFonts w:ascii="Arial" w:hAnsi="Arial" w:cs="Arial"/>
                <w:i/>
                <w:sz w:val="20"/>
                <w:szCs w:val="17"/>
              </w:rPr>
            </w:pPr>
            <w:r w:rsidRPr="007E6190">
              <w:rPr>
                <w:rFonts w:ascii="Arial" w:hAnsi="Arial" w:cs="Arial"/>
                <w:b/>
                <w:i/>
                <w:sz w:val="20"/>
                <w:szCs w:val="17"/>
              </w:rPr>
              <w:t>S</w:t>
            </w:r>
            <w:r w:rsidR="00016AF3" w:rsidRPr="007E6190">
              <w:rPr>
                <w:rFonts w:ascii="Arial" w:hAnsi="Arial" w:cs="Arial"/>
                <w:b/>
                <w:i/>
                <w:sz w:val="20"/>
                <w:szCs w:val="17"/>
              </w:rPr>
              <w:t>2 Table</w:t>
            </w:r>
            <w:r w:rsidR="008A417B" w:rsidRPr="007E6190">
              <w:rPr>
                <w:rFonts w:ascii="Arial" w:hAnsi="Arial" w:cs="Arial"/>
                <w:i/>
                <w:sz w:val="20"/>
                <w:szCs w:val="17"/>
              </w:rPr>
              <w:t>.</w:t>
            </w:r>
            <w:r w:rsidR="005D49E5" w:rsidRPr="007E6190">
              <w:rPr>
                <w:rFonts w:ascii="Arial" w:hAnsi="Arial" w:cs="Arial"/>
                <w:i/>
                <w:sz w:val="20"/>
                <w:szCs w:val="17"/>
              </w:rPr>
              <w:t xml:space="preserve"> Summary of characteristics of included studies for the injury rates (alphabetical order by first author)</w:t>
            </w:r>
          </w:p>
        </w:tc>
      </w:tr>
      <w:tr w:rsidR="00E45BEA" w:rsidRPr="007E6190" w14:paraId="7A9BB85D" w14:textId="77777777" w:rsidTr="009E2CA1">
        <w:tblPrEx>
          <w:tblLook w:val="04A0" w:firstRow="1" w:lastRow="0" w:firstColumn="1" w:lastColumn="0" w:noHBand="0" w:noVBand="1"/>
        </w:tblPrEx>
        <w:trPr>
          <w:trHeight w:val="95"/>
        </w:trPr>
        <w:tc>
          <w:tcPr>
            <w:tcW w:w="1483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75923C3E" w14:textId="77777777" w:rsidR="00E45BEA" w:rsidRPr="007E6190" w:rsidRDefault="00E45BEA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Author (Year)</w:t>
            </w: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br/>
              <w:t>Design</w:t>
            </w: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br/>
              <w:t>Country</w:t>
            </w:r>
          </w:p>
        </w:tc>
        <w:tc>
          <w:tcPr>
            <w:tcW w:w="786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061E153B" w14:textId="77777777" w:rsidR="00E45BEA" w:rsidRPr="007E6190" w:rsidRDefault="00E45BEA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Follow up</w:t>
            </w:r>
          </w:p>
          <w:p w14:paraId="4B2131E7" w14:textId="77777777" w:rsidR="00E45BEA" w:rsidRPr="007E6190" w:rsidRDefault="00E45BEA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(</w:t>
            </w:r>
            <w:proofErr w:type="gramStart"/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mo</w:t>
            </w:r>
            <w:proofErr w:type="gramEnd"/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.)</w:t>
            </w:r>
          </w:p>
        </w:tc>
        <w:tc>
          <w:tcPr>
            <w:tcW w:w="1146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538450F8" w14:textId="77777777" w:rsidR="00E45BEA" w:rsidRPr="007E6190" w:rsidRDefault="00E45BEA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Population</w:t>
            </w:r>
          </w:p>
          <w:p w14:paraId="16232312" w14:textId="77777777" w:rsidR="00E45BEA" w:rsidRPr="007E6190" w:rsidRDefault="00E45BEA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(Level**)</w:t>
            </w:r>
          </w:p>
          <w:p w14:paraId="5D052F5F" w14:textId="77777777" w:rsidR="00E45BEA" w:rsidRPr="007E6190" w:rsidRDefault="00E45BEA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5669" w:type="dxa"/>
            <w:gridSpan w:val="6"/>
            <w:shd w:val="clear" w:color="auto" w:fill="A6A6A6" w:themeFill="background1" w:themeFillShade="A6"/>
            <w:vAlign w:val="center"/>
            <w:hideMark/>
          </w:tcPr>
          <w:p w14:paraId="2AF73471" w14:textId="77777777" w:rsidR="00E45BEA" w:rsidRPr="007E6190" w:rsidRDefault="00E45BEA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Subjects</w:t>
            </w:r>
          </w:p>
        </w:tc>
        <w:tc>
          <w:tcPr>
            <w:tcW w:w="5360" w:type="dxa"/>
            <w:gridSpan w:val="2"/>
            <w:shd w:val="clear" w:color="auto" w:fill="A6A6A6" w:themeFill="background1" w:themeFillShade="A6"/>
            <w:vAlign w:val="center"/>
            <w:hideMark/>
          </w:tcPr>
          <w:p w14:paraId="6846AE5B" w14:textId="77777777" w:rsidR="00E45BEA" w:rsidRPr="007E6190" w:rsidRDefault="00E45BEA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</w:tr>
      <w:tr w:rsidR="00C67E15" w:rsidRPr="007E6190" w14:paraId="367340D6" w14:textId="77777777" w:rsidTr="009E2CA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83" w:type="dxa"/>
            <w:vMerge/>
            <w:shd w:val="clear" w:color="auto" w:fill="A6A6A6" w:themeFill="background1" w:themeFillShade="A6"/>
            <w:vAlign w:val="center"/>
            <w:hideMark/>
          </w:tcPr>
          <w:p w14:paraId="42FCC9C9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786" w:type="dxa"/>
            <w:vMerge/>
            <w:shd w:val="clear" w:color="auto" w:fill="A6A6A6" w:themeFill="background1" w:themeFillShade="A6"/>
            <w:vAlign w:val="center"/>
            <w:hideMark/>
          </w:tcPr>
          <w:p w14:paraId="76D6038D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1146" w:type="dxa"/>
            <w:vMerge/>
            <w:shd w:val="clear" w:color="auto" w:fill="A6A6A6" w:themeFill="background1" w:themeFillShade="A6"/>
            <w:vAlign w:val="center"/>
            <w:hideMark/>
          </w:tcPr>
          <w:p w14:paraId="0B5328C5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2756" w:type="dxa"/>
            <w:gridSpan w:val="3"/>
            <w:shd w:val="clear" w:color="auto" w:fill="A6A6A6" w:themeFill="background1" w:themeFillShade="A6"/>
            <w:vAlign w:val="center"/>
            <w:hideMark/>
          </w:tcPr>
          <w:p w14:paraId="104FBA74" w14:textId="77777777" w:rsidR="00C67E15" w:rsidRPr="007E6190" w:rsidRDefault="00C67E15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  <w:tc>
          <w:tcPr>
            <w:tcW w:w="2913" w:type="dxa"/>
            <w:gridSpan w:val="3"/>
            <w:shd w:val="clear" w:color="auto" w:fill="A6A6A6" w:themeFill="background1" w:themeFillShade="A6"/>
            <w:vAlign w:val="center"/>
            <w:hideMark/>
          </w:tcPr>
          <w:p w14:paraId="5BF8D721" w14:textId="77777777" w:rsidR="00C67E15" w:rsidRPr="007E6190" w:rsidRDefault="00C67E15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Control</w:t>
            </w:r>
          </w:p>
        </w:tc>
        <w:tc>
          <w:tcPr>
            <w:tcW w:w="2743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48350D01" w14:textId="77777777" w:rsidR="00C67E15" w:rsidRPr="007E6190" w:rsidRDefault="00C67E15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  <w:p w14:paraId="6FB24D34" w14:textId="3640BE99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 </w:t>
            </w:r>
          </w:p>
        </w:tc>
        <w:tc>
          <w:tcPr>
            <w:tcW w:w="2617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72D473CF" w14:textId="77777777" w:rsidR="00C67E15" w:rsidRPr="007E6190" w:rsidRDefault="00C67E15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Control</w:t>
            </w:r>
          </w:p>
          <w:p w14:paraId="500DA4AC" w14:textId="5B6BB9D1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 </w:t>
            </w:r>
          </w:p>
        </w:tc>
      </w:tr>
      <w:tr w:rsidR="00C67E15" w:rsidRPr="007E6190" w14:paraId="662B5777" w14:textId="77777777" w:rsidTr="009E2CA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483" w:type="dxa"/>
            <w:vMerge/>
            <w:shd w:val="clear" w:color="auto" w:fill="A6A6A6" w:themeFill="background1" w:themeFillShade="A6"/>
            <w:vAlign w:val="center"/>
            <w:hideMark/>
          </w:tcPr>
          <w:p w14:paraId="7E8B3039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786" w:type="dxa"/>
            <w:vMerge/>
            <w:shd w:val="clear" w:color="auto" w:fill="A6A6A6" w:themeFill="background1" w:themeFillShade="A6"/>
            <w:vAlign w:val="center"/>
            <w:hideMark/>
          </w:tcPr>
          <w:p w14:paraId="3CC5FCC8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1146" w:type="dxa"/>
            <w:vMerge/>
            <w:shd w:val="clear" w:color="auto" w:fill="A6A6A6" w:themeFill="background1" w:themeFillShade="A6"/>
            <w:vAlign w:val="center"/>
            <w:hideMark/>
          </w:tcPr>
          <w:p w14:paraId="127F6B16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729" w:type="dxa"/>
            <w:shd w:val="clear" w:color="auto" w:fill="A6A6A6" w:themeFill="background1" w:themeFillShade="A6"/>
            <w:vAlign w:val="center"/>
            <w:hideMark/>
          </w:tcPr>
          <w:p w14:paraId="3D3BEA15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N</w:t>
            </w:r>
          </w:p>
        </w:tc>
        <w:tc>
          <w:tcPr>
            <w:tcW w:w="766" w:type="dxa"/>
            <w:shd w:val="clear" w:color="auto" w:fill="A6A6A6" w:themeFill="background1" w:themeFillShade="A6"/>
            <w:vAlign w:val="center"/>
            <w:hideMark/>
          </w:tcPr>
          <w:p w14:paraId="3E8FFF38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Sex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14:paraId="353EEE25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 xml:space="preserve">Age in yrs. </w:t>
            </w:r>
          </w:p>
        </w:tc>
        <w:tc>
          <w:tcPr>
            <w:tcW w:w="766" w:type="dxa"/>
            <w:shd w:val="clear" w:color="auto" w:fill="A6A6A6" w:themeFill="background1" w:themeFillShade="A6"/>
            <w:vAlign w:val="center"/>
            <w:hideMark/>
          </w:tcPr>
          <w:p w14:paraId="03199CDD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N</w:t>
            </w:r>
          </w:p>
        </w:tc>
        <w:tc>
          <w:tcPr>
            <w:tcW w:w="766" w:type="dxa"/>
            <w:shd w:val="clear" w:color="auto" w:fill="A6A6A6" w:themeFill="background1" w:themeFillShade="A6"/>
            <w:vAlign w:val="center"/>
            <w:hideMark/>
          </w:tcPr>
          <w:p w14:paraId="08A38C9A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Sex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  <w:hideMark/>
          </w:tcPr>
          <w:p w14:paraId="055599E9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Age in yrs.</w:t>
            </w:r>
          </w:p>
        </w:tc>
        <w:tc>
          <w:tcPr>
            <w:tcW w:w="2743" w:type="dxa"/>
            <w:vMerge/>
            <w:shd w:val="clear" w:color="auto" w:fill="A6A6A6" w:themeFill="background1" w:themeFillShade="A6"/>
            <w:vAlign w:val="center"/>
            <w:hideMark/>
          </w:tcPr>
          <w:p w14:paraId="17D02CDF" w14:textId="5E359229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2617" w:type="dxa"/>
            <w:vMerge/>
            <w:shd w:val="clear" w:color="auto" w:fill="A6A6A6" w:themeFill="background1" w:themeFillShade="A6"/>
            <w:vAlign w:val="center"/>
            <w:hideMark/>
          </w:tcPr>
          <w:p w14:paraId="0DCF5638" w14:textId="49057E8B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</w:tr>
      <w:tr w:rsidR="005D49E5" w:rsidRPr="007E6190" w14:paraId="27F2125A" w14:textId="77777777" w:rsidTr="009E2CA1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4444" w:type="dxa"/>
            <w:gridSpan w:val="11"/>
            <w:shd w:val="clear" w:color="auto" w:fill="A6A6A6" w:themeFill="background1" w:themeFillShade="A6"/>
            <w:hideMark/>
          </w:tcPr>
          <w:p w14:paraId="27C7681E" w14:textId="77777777" w:rsidR="005D49E5" w:rsidRPr="007E6190" w:rsidRDefault="005D49E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Mixed approaches</w:t>
            </w:r>
          </w:p>
        </w:tc>
      </w:tr>
      <w:tr w:rsidR="00E45BEA" w:rsidRPr="007E6190" w14:paraId="72CC24ED" w14:textId="77777777" w:rsidTr="009E2CA1">
        <w:tblPrEx>
          <w:tblLook w:val="04A0" w:firstRow="1" w:lastRow="0" w:firstColumn="1" w:lastColumn="0" w:noHBand="0" w:noVBand="1"/>
        </w:tblPrEx>
        <w:trPr>
          <w:trHeight w:val="1031"/>
        </w:trPr>
        <w:tc>
          <w:tcPr>
            <w:tcW w:w="1483" w:type="dxa"/>
            <w:shd w:val="clear" w:color="auto" w:fill="auto"/>
            <w:hideMark/>
          </w:tcPr>
          <w:p w14:paraId="0CB6DD2B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 xml:space="preserve">Aerts et al. </w:t>
            </w:r>
          </w:p>
          <w:p w14:paraId="5E4F5F42" w14:textId="6C608530" w:rsidR="00E45BEA" w:rsidRPr="007E6190" w:rsidRDefault="00E45BEA" w:rsidP="001B5A10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(</w:t>
            </w:r>
            <w:proofErr w:type="gramStart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2013)</w:t>
            </w:r>
            <w:r w:rsidR="00F85176" w:rsidRPr="007E6190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21</w:t>
            </w:r>
            <w:proofErr w:type="gramEnd"/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RCT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Belgium</w:t>
            </w:r>
          </w:p>
        </w:tc>
        <w:tc>
          <w:tcPr>
            <w:tcW w:w="786" w:type="dxa"/>
            <w:shd w:val="clear" w:color="auto" w:fill="auto"/>
            <w:hideMark/>
          </w:tcPr>
          <w:p w14:paraId="2606605D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1146" w:type="dxa"/>
            <w:shd w:val="clear" w:color="auto" w:fill="auto"/>
            <w:hideMark/>
          </w:tcPr>
          <w:p w14:paraId="5DAB8D26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Basketball </w:t>
            </w:r>
          </w:p>
          <w:p w14:paraId="1952E1F1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(AM) </w:t>
            </w:r>
          </w:p>
          <w:p w14:paraId="1BB2AD0D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0A57EAD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9" w:type="dxa"/>
            <w:shd w:val="clear" w:color="auto" w:fill="auto"/>
            <w:hideMark/>
          </w:tcPr>
          <w:p w14:paraId="57F97A1A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766" w:type="dxa"/>
            <w:shd w:val="clear" w:color="auto" w:fill="auto"/>
            <w:hideMark/>
          </w:tcPr>
          <w:p w14:paraId="18CE2DAF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♂: 49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♀: 41</w:t>
            </w:r>
          </w:p>
        </w:tc>
        <w:tc>
          <w:tcPr>
            <w:tcW w:w="1261" w:type="dxa"/>
            <w:shd w:val="clear" w:color="auto" w:fill="auto"/>
            <w:hideMark/>
          </w:tcPr>
          <w:p w14:paraId="38BB5E2D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♂: 24.9 ± 4.9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♀: 23.7 ± 5.8</w:t>
            </w:r>
          </w:p>
        </w:tc>
        <w:tc>
          <w:tcPr>
            <w:tcW w:w="766" w:type="dxa"/>
            <w:shd w:val="clear" w:color="auto" w:fill="auto"/>
            <w:hideMark/>
          </w:tcPr>
          <w:p w14:paraId="5CDA56DF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766" w:type="dxa"/>
            <w:shd w:val="clear" w:color="auto" w:fill="auto"/>
            <w:hideMark/>
          </w:tcPr>
          <w:p w14:paraId="3F43A325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♂: 50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♀: 43</w:t>
            </w:r>
          </w:p>
        </w:tc>
        <w:tc>
          <w:tcPr>
            <w:tcW w:w="1381" w:type="dxa"/>
            <w:shd w:val="clear" w:color="auto" w:fill="auto"/>
            <w:hideMark/>
          </w:tcPr>
          <w:p w14:paraId="20D69F21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♂: 26.7 ± 5.2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♀: 22.9 ± 3.9</w:t>
            </w:r>
          </w:p>
        </w:tc>
        <w:tc>
          <w:tcPr>
            <w:tcW w:w="2743" w:type="dxa"/>
            <w:shd w:val="clear" w:color="auto" w:fill="auto"/>
            <w:hideMark/>
          </w:tcPr>
          <w:p w14:paraId="6FE2213F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Jump-Landing Training Program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[3-mo./2 x wk./5-10 min.]</w:t>
            </w:r>
          </w:p>
          <w:p w14:paraId="512270B6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17" w:type="dxa"/>
            <w:shd w:val="clear" w:color="auto" w:fill="auto"/>
            <w:hideMark/>
          </w:tcPr>
          <w:p w14:paraId="1EF331D9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Followed their normal training and warm-up routine.</w:t>
            </w:r>
          </w:p>
        </w:tc>
      </w:tr>
      <w:tr w:rsidR="00E45BEA" w:rsidRPr="007E6190" w14:paraId="4B92AB72" w14:textId="77777777" w:rsidTr="009E2CA1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1483" w:type="dxa"/>
            <w:shd w:val="clear" w:color="auto" w:fill="D9D9D9" w:themeFill="background1" w:themeFillShade="D9"/>
          </w:tcPr>
          <w:p w14:paraId="1CB182CC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Andersson et al.</w:t>
            </w:r>
          </w:p>
          <w:p w14:paraId="60F398C2" w14:textId="635168EC" w:rsidR="00E45BEA" w:rsidRPr="007E6190" w:rsidRDefault="00E45BEA" w:rsidP="001B5A10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(</w:t>
            </w:r>
            <w:proofErr w:type="gramStart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2016)</w:t>
            </w:r>
            <w:r w:rsidR="00F85176" w:rsidRPr="007E6190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19</w:t>
            </w:r>
            <w:proofErr w:type="gramEnd"/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RCT (cluster)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Norway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14:paraId="7C3843B5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158A72EA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Handball 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(P)</w:t>
            </w:r>
          </w:p>
          <w:p w14:paraId="7B672DBB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0525E03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</w:tcPr>
          <w:p w14:paraId="32ED7554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331 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5ABAE1FE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♂: 171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♀: 160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4E7CBC3E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♂: 21.9 ± 3.7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♀: 22.5 ± 4.2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3647D0D0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329 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7C228058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♂: 168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♀: 161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52A2A66E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♂: 23.5 ± 4.8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♀: 21.6 ± 3.3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20B67582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OSTRC Shoulder Injury Prevention Warm-up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Program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 </w:t>
            </w:r>
          </w:p>
          <w:p w14:paraId="12C6BBFE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[7-mo./3 x wk./10 min.]</w:t>
            </w:r>
          </w:p>
        </w:tc>
        <w:tc>
          <w:tcPr>
            <w:tcW w:w="2617" w:type="dxa"/>
            <w:shd w:val="clear" w:color="auto" w:fill="D9D9D9" w:themeFill="background1" w:themeFillShade="D9"/>
          </w:tcPr>
          <w:p w14:paraId="03F43B46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Followed their normal warm-up routine.</w:t>
            </w:r>
          </w:p>
        </w:tc>
      </w:tr>
      <w:tr w:rsidR="00E848A7" w:rsidRPr="007E6190" w14:paraId="77EAC67F" w14:textId="77777777" w:rsidTr="009E2CA1">
        <w:tblPrEx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1483" w:type="dxa"/>
            <w:shd w:val="clear" w:color="auto" w:fill="auto"/>
          </w:tcPr>
          <w:p w14:paraId="1687E563" w14:textId="77777777" w:rsidR="00E848A7" w:rsidRPr="007E6190" w:rsidRDefault="00E848A7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Eils</w:t>
            </w:r>
            <w:proofErr w:type="spellEnd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 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et al.</w:t>
            </w:r>
          </w:p>
          <w:p w14:paraId="7677D7A9" w14:textId="5022ED67" w:rsidR="00E848A7" w:rsidRPr="007E6190" w:rsidRDefault="00E848A7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2010</w:t>
            </w:r>
            <w:r w:rsidR="00F85176" w:rsidRPr="007E6190">
              <w:rPr>
                <w:rFonts w:ascii="Arial" w:hAnsi="Arial" w:cs="Arial"/>
                <w:i/>
                <w:sz w:val="17"/>
                <w:szCs w:val="17"/>
              </w:rPr>
              <w:t>)</w:t>
            </w:r>
            <w:r w:rsidR="006B0BEB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46</w:t>
            </w:r>
            <w:proofErr w:type="gramEnd"/>
          </w:p>
          <w:p w14:paraId="6E996048" w14:textId="77777777" w:rsidR="00E848A7" w:rsidRPr="007E6190" w:rsidRDefault="00E848A7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RCT (cluster)</w:t>
            </w:r>
          </w:p>
          <w:p w14:paraId="0D0FADF5" w14:textId="77777777" w:rsidR="00E848A7" w:rsidRPr="007E6190" w:rsidRDefault="00E848A7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Germany </w:t>
            </w:r>
          </w:p>
        </w:tc>
        <w:tc>
          <w:tcPr>
            <w:tcW w:w="786" w:type="dxa"/>
            <w:shd w:val="clear" w:color="auto" w:fill="auto"/>
          </w:tcPr>
          <w:p w14:paraId="2D9156F6" w14:textId="77777777" w:rsidR="00E848A7" w:rsidRPr="007E6190" w:rsidRDefault="00E848A7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46" w:type="dxa"/>
            <w:shd w:val="clear" w:color="auto" w:fill="auto"/>
          </w:tcPr>
          <w:p w14:paraId="3BC1F5BB" w14:textId="77777777" w:rsidR="00E848A7" w:rsidRPr="007E6190" w:rsidRDefault="00E848A7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Basketball</w:t>
            </w:r>
          </w:p>
          <w:p w14:paraId="1AFCE306" w14:textId="77777777" w:rsidR="00E848A7" w:rsidRPr="007E6190" w:rsidRDefault="00E848A7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(P)</w:t>
            </w:r>
          </w:p>
        </w:tc>
        <w:tc>
          <w:tcPr>
            <w:tcW w:w="729" w:type="dxa"/>
            <w:shd w:val="clear" w:color="auto" w:fill="auto"/>
          </w:tcPr>
          <w:p w14:paraId="729E19B8" w14:textId="77777777" w:rsidR="00E848A7" w:rsidRPr="007E6190" w:rsidRDefault="00E848A7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766" w:type="dxa"/>
            <w:shd w:val="clear" w:color="auto" w:fill="auto"/>
          </w:tcPr>
          <w:p w14:paraId="364D9F0E" w14:textId="77777777" w:rsidR="00E848A7" w:rsidRPr="007E6190" w:rsidRDefault="00E848A7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♂: 49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♀: 32</w:t>
            </w:r>
          </w:p>
        </w:tc>
        <w:tc>
          <w:tcPr>
            <w:tcW w:w="1261" w:type="dxa"/>
            <w:shd w:val="clear" w:color="auto" w:fill="auto"/>
          </w:tcPr>
          <w:p w14:paraId="39D3974A" w14:textId="56B222FA" w:rsidR="00E848A7" w:rsidRPr="007E6190" w:rsidRDefault="00E848A7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22.6 ± 6.3 </w:t>
            </w:r>
          </w:p>
        </w:tc>
        <w:tc>
          <w:tcPr>
            <w:tcW w:w="766" w:type="dxa"/>
            <w:shd w:val="clear" w:color="auto" w:fill="auto"/>
          </w:tcPr>
          <w:p w14:paraId="055FB566" w14:textId="77777777" w:rsidR="00E848A7" w:rsidRPr="007E6190" w:rsidRDefault="00E848A7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766" w:type="dxa"/>
            <w:shd w:val="clear" w:color="auto" w:fill="auto"/>
          </w:tcPr>
          <w:p w14:paraId="43BEB06B" w14:textId="77777777" w:rsidR="00E848A7" w:rsidRPr="007E6190" w:rsidRDefault="00E848A7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♂: 54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♀: 37</w:t>
            </w:r>
          </w:p>
        </w:tc>
        <w:tc>
          <w:tcPr>
            <w:tcW w:w="1381" w:type="dxa"/>
            <w:shd w:val="clear" w:color="auto" w:fill="auto"/>
          </w:tcPr>
          <w:p w14:paraId="06DA61CB" w14:textId="50D6ACDB" w:rsidR="00E848A7" w:rsidRPr="007E6190" w:rsidRDefault="00E848A7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25.5 ± 7.2 </w:t>
            </w:r>
          </w:p>
        </w:tc>
        <w:tc>
          <w:tcPr>
            <w:tcW w:w="2743" w:type="dxa"/>
            <w:shd w:val="clear" w:color="auto" w:fill="auto"/>
          </w:tcPr>
          <w:p w14:paraId="02E65BC7" w14:textId="77777777" w:rsidR="00E848A7" w:rsidRPr="007E6190" w:rsidRDefault="00E848A7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proofErr w:type="spellStart"/>
            <w:r w:rsidRPr="007E6190">
              <w:rPr>
                <w:rFonts w:ascii="Arial" w:hAnsi="Arial" w:cs="Arial"/>
                <w:i/>
                <w:color w:val="000000"/>
                <w:sz w:val="17"/>
                <w:szCs w:val="17"/>
              </w:rPr>
              <w:t>Multistation</w:t>
            </w:r>
            <w:proofErr w:type="spellEnd"/>
            <w:r w:rsidRPr="007E6190">
              <w:rPr>
                <w:rFonts w:ascii="Arial" w:hAnsi="Arial" w:cs="Arial"/>
                <w:i/>
                <w:color w:val="000000"/>
                <w:sz w:val="17"/>
                <w:szCs w:val="17"/>
              </w:rPr>
              <w:t xml:space="preserve"> Proprioceptive Exercise Program </w:t>
            </w:r>
          </w:p>
          <w:p w14:paraId="5A5B8927" w14:textId="77777777" w:rsidR="00E848A7" w:rsidRPr="007E6190" w:rsidRDefault="00E848A7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[1-S/1 x wk./20 min.]</w:t>
            </w:r>
          </w:p>
        </w:tc>
        <w:tc>
          <w:tcPr>
            <w:tcW w:w="2617" w:type="dxa"/>
            <w:shd w:val="clear" w:color="auto" w:fill="auto"/>
          </w:tcPr>
          <w:p w14:paraId="04A98F4A" w14:textId="77777777" w:rsidR="00E848A7" w:rsidRPr="007E6190" w:rsidRDefault="00E848A7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Followed their normal warm-up routine.</w:t>
            </w:r>
          </w:p>
        </w:tc>
      </w:tr>
      <w:tr w:rsidR="00E45BEA" w:rsidRPr="007E6190" w14:paraId="514BA03A" w14:textId="77777777" w:rsidTr="009E2CA1">
        <w:tblPrEx>
          <w:tblLook w:val="04A0" w:firstRow="1" w:lastRow="0" w:firstColumn="1" w:lastColumn="0" w:noHBand="0" w:noVBand="1"/>
        </w:tblPrEx>
        <w:trPr>
          <w:trHeight w:val="1090"/>
        </w:trPr>
        <w:tc>
          <w:tcPr>
            <w:tcW w:w="1483" w:type="dxa"/>
            <w:shd w:val="clear" w:color="auto" w:fill="D9D9D9" w:themeFill="background1" w:themeFillShade="D9"/>
          </w:tcPr>
          <w:p w14:paraId="54C80509" w14:textId="2A90C7CC" w:rsidR="00E45BEA" w:rsidRPr="007E6190" w:rsidRDefault="001B5A10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>Emery et al.</w:t>
            </w:r>
          </w:p>
          <w:p w14:paraId="18761532" w14:textId="565BC58C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2007)</w:t>
            </w:r>
            <w:r w:rsidR="006B0BEB">
              <w:rPr>
                <w:rFonts w:ascii="Arial" w:hAnsi="Arial" w:cs="Arial"/>
                <w:sz w:val="17"/>
                <w:szCs w:val="17"/>
                <w:vertAlign w:val="superscript"/>
              </w:rPr>
              <w:t>29</w:t>
            </w:r>
            <w:proofErr w:type="gramEnd"/>
          </w:p>
          <w:p w14:paraId="0517DA5D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RCT (cluster)</w:t>
            </w:r>
          </w:p>
          <w:p w14:paraId="7F20C1ED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Canada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14:paraId="26BC9E61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14:paraId="2D14BDB1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Basketball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(AM)</w:t>
            </w:r>
          </w:p>
        </w:tc>
        <w:tc>
          <w:tcPr>
            <w:tcW w:w="729" w:type="dxa"/>
            <w:shd w:val="clear" w:color="auto" w:fill="D9D9D9" w:themeFill="background1" w:themeFillShade="D9"/>
          </w:tcPr>
          <w:p w14:paraId="0FBDE999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494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03B75233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♂: 244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♀: 250 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2AD92A2C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13 - 18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202512BE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426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494CD3B9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♂: 220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♀: 206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23632BBD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12 - 10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2502FB2E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Balance Training Program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14:paraId="7E6AE71A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[18-wk./5 x wk./T/15-20 min.]</w:t>
            </w:r>
          </w:p>
          <w:p w14:paraId="6630D704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17" w:type="dxa"/>
            <w:shd w:val="clear" w:color="auto" w:fill="D9D9D9" w:themeFill="background1" w:themeFillShade="D9"/>
          </w:tcPr>
          <w:p w14:paraId="236E15EB" w14:textId="77777777" w:rsidR="00E45BEA" w:rsidRPr="007E6190" w:rsidRDefault="00E45BEA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Standardized warm-up program.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[10 min./T]</w:t>
            </w:r>
          </w:p>
        </w:tc>
      </w:tr>
      <w:tr w:rsidR="00427DD9" w:rsidRPr="007E6190" w14:paraId="1AB92237" w14:textId="77777777" w:rsidTr="009E2CA1">
        <w:tblPrEx>
          <w:tblLook w:val="04A0" w:firstRow="1" w:lastRow="0" w:firstColumn="1" w:lastColumn="0" w:noHBand="0" w:noVBand="1"/>
        </w:tblPrEx>
        <w:trPr>
          <w:trHeight w:val="1090"/>
        </w:trPr>
        <w:tc>
          <w:tcPr>
            <w:tcW w:w="1483" w:type="dxa"/>
            <w:shd w:val="clear" w:color="auto" w:fill="auto"/>
          </w:tcPr>
          <w:p w14:paraId="1A4B1070" w14:textId="77777777" w:rsidR="00427DD9" w:rsidRPr="007E6190" w:rsidRDefault="00427DD9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>Emery et al.</w:t>
            </w:r>
          </w:p>
          <w:p w14:paraId="4CC25A19" w14:textId="13759940" w:rsidR="00427DD9" w:rsidRPr="007E6190" w:rsidRDefault="00427DD9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2010)</w:t>
            </w:r>
            <w:r w:rsidR="005A4C61">
              <w:rPr>
                <w:rFonts w:ascii="Arial" w:hAnsi="Arial" w:cs="Arial"/>
                <w:sz w:val="17"/>
                <w:szCs w:val="17"/>
                <w:vertAlign w:val="superscript"/>
              </w:rPr>
              <w:t>32</w:t>
            </w:r>
            <w:proofErr w:type="gramEnd"/>
          </w:p>
          <w:p w14:paraId="570760E0" w14:textId="77777777" w:rsidR="00427DD9" w:rsidRPr="007E6190" w:rsidRDefault="00427DD9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RCT (cluster)</w:t>
            </w:r>
          </w:p>
          <w:p w14:paraId="41048CD5" w14:textId="511C4B83" w:rsidR="00427DD9" w:rsidRPr="007E6190" w:rsidRDefault="00427DD9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Canada</w:t>
            </w:r>
          </w:p>
        </w:tc>
        <w:tc>
          <w:tcPr>
            <w:tcW w:w="786" w:type="dxa"/>
            <w:shd w:val="clear" w:color="auto" w:fill="auto"/>
          </w:tcPr>
          <w:p w14:paraId="669B9873" w14:textId="77777777" w:rsidR="00427DD9" w:rsidRPr="007E6190" w:rsidRDefault="00427DD9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46" w:type="dxa"/>
            <w:shd w:val="clear" w:color="auto" w:fill="auto"/>
          </w:tcPr>
          <w:p w14:paraId="73C5068C" w14:textId="77777777" w:rsidR="00427DD9" w:rsidRPr="007E6190" w:rsidRDefault="00427DD9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Soccer</w:t>
            </w:r>
          </w:p>
          <w:p w14:paraId="7A346225" w14:textId="533CC56D" w:rsidR="00427DD9" w:rsidRPr="007E6190" w:rsidRDefault="00427DD9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(AM)</w:t>
            </w:r>
          </w:p>
        </w:tc>
        <w:tc>
          <w:tcPr>
            <w:tcW w:w="729" w:type="dxa"/>
            <w:shd w:val="clear" w:color="auto" w:fill="auto"/>
          </w:tcPr>
          <w:p w14:paraId="46A614A3" w14:textId="3C3BC2F3" w:rsidR="00427DD9" w:rsidRPr="007E6190" w:rsidRDefault="00E75FF6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380</w:t>
            </w:r>
          </w:p>
        </w:tc>
        <w:tc>
          <w:tcPr>
            <w:tcW w:w="766" w:type="dxa"/>
            <w:shd w:val="clear" w:color="auto" w:fill="auto"/>
          </w:tcPr>
          <w:p w14:paraId="6C7279F8" w14:textId="7FCC407A" w:rsidR="00427DD9" w:rsidRPr="007E6190" w:rsidRDefault="00E75FF6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♂: 219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♀: 161</w:t>
            </w:r>
          </w:p>
        </w:tc>
        <w:tc>
          <w:tcPr>
            <w:tcW w:w="1261" w:type="dxa"/>
            <w:shd w:val="clear" w:color="auto" w:fill="auto"/>
          </w:tcPr>
          <w:p w14:paraId="7EBE073E" w14:textId="42A21528" w:rsidR="00427DD9" w:rsidRPr="007E6190" w:rsidRDefault="00B5227E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13 – 18</w:t>
            </w:r>
          </w:p>
        </w:tc>
        <w:tc>
          <w:tcPr>
            <w:tcW w:w="766" w:type="dxa"/>
            <w:shd w:val="clear" w:color="auto" w:fill="auto"/>
          </w:tcPr>
          <w:p w14:paraId="5B28C1F1" w14:textId="59D27291" w:rsidR="00427DD9" w:rsidRPr="007E6190" w:rsidRDefault="00E75FF6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364</w:t>
            </w:r>
          </w:p>
        </w:tc>
        <w:tc>
          <w:tcPr>
            <w:tcW w:w="766" w:type="dxa"/>
            <w:shd w:val="clear" w:color="auto" w:fill="auto"/>
          </w:tcPr>
          <w:p w14:paraId="45A53476" w14:textId="6E36A738" w:rsidR="00427DD9" w:rsidRPr="007E6190" w:rsidRDefault="00E75FF6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♂: 251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♀: 113</w:t>
            </w:r>
          </w:p>
        </w:tc>
        <w:tc>
          <w:tcPr>
            <w:tcW w:w="1381" w:type="dxa"/>
            <w:shd w:val="clear" w:color="auto" w:fill="auto"/>
          </w:tcPr>
          <w:p w14:paraId="6DDA5AA5" w14:textId="625F87D6" w:rsidR="00427DD9" w:rsidRPr="007E6190" w:rsidRDefault="00B5227E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13 - 18</w:t>
            </w:r>
          </w:p>
        </w:tc>
        <w:tc>
          <w:tcPr>
            <w:tcW w:w="2743" w:type="dxa"/>
            <w:shd w:val="clear" w:color="auto" w:fill="auto"/>
          </w:tcPr>
          <w:p w14:paraId="41FA0328" w14:textId="77777777" w:rsidR="00427DD9" w:rsidRPr="007E6190" w:rsidRDefault="00B5227E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Neuromuscular Prevention</w:t>
            </w:r>
          </w:p>
          <w:p w14:paraId="6CD46C97" w14:textId="020054FA" w:rsidR="00B5227E" w:rsidRPr="007E6190" w:rsidRDefault="00B5227E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[1-yr./15 min./T]</w:t>
            </w:r>
          </w:p>
        </w:tc>
        <w:tc>
          <w:tcPr>
            <w:tcW w:w="2617" w:type="dxa"/>
            <w:shd w:val="clear" w:color="auto" w:fill="auto"/>
          </w:tcPr>
          <w:p w14:paraId="2C56D86A" w14:textId="443E1CE8" w:rsidR="00427DD9" w:rsidRPr="007E6190" w:rsidRDefault="00427DD9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A 15 min. warm-up program including aerobic, static and dynamic stretching.</w:t>
            </w:r>
          </w:p>
        </w:tc>
      </w:tr>
      <w:tr w:rsidR="003E7932" w:rsidRPr="007E6190" w14:paraId="3810C823" w14:textId="77777777" w:rsidTr="00C861FF">
        <w:tblPrEx>
          <w:tblLook w:val="04A0" w:firstRow="1" w:lastRow="0" w:firstColumn="1" w:lastColumn="0" w:noHBand="0" w:noVBand="1"/>
        </w:tblPrEx>
        <w:trPr>
          <w:trHeight w:val="1135"/>
        </w:trPr>
        <w:tc>
          <w:tcPr>
            <w:tcW w:w="1483" w:type="dxa"/>
            <w:shd w:val="clear" w:color="auto" w:fill="D9D9D9" w:themeFill="background1" w:themeFillShade="D9"/>
          </w:tcPr>
          <w:p w14:paraId="14020D5E" w14:textId="77777777" w:rsidR="003E7932" w:rsidRPr="007E6190" w:rsidRDefault="003E7932" w:rsidP="003E793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val="de-AT"/>
              </w:rPr>
            </w:pPr>
            <w:proofErr w:type="spellStart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  <w:lang w:val="de-AT"/>
              </w:rPr>
              <w:t>Gilchrist</w:t>
            </w:r>
            <w:proofErr w:type="spellEnd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  <w:lang w:val="de-AT"/>
              </w:rPr>
              <w:t xml:space="preserve"> et al.</w:t>
            </w:r>
          </w:p>
          <w:p w14:paraId="2DC7785C" w14:textId="699341A7" w:rsidR="003E7932" w:rsidRPr="007E6190" w:rsidRDefault="003E7932" w:rsidP="003E793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vertAlign w:val="superscript"/>
                <w:lang w:val="de-AT"/>
              </w:rPr>
            </w:pPr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  <w:lang w:val="de-AT"/>
              </w:rPr>
              <w:t>(2008)</w:t>
            </w:r>
            <w:r w:rsidR="0050677F">
              <w:rPr>
                <w:rFonts w:ascii="Arial" w:eastAsia="Times New Roman" w:hAnsi="Arial" w:cs="Arial"/>
                <w:sz w:val="17"/>
                <w:szCs w:val="17"/>
                <w:vertAlign w:val="superscript"/>
                <w:lang w:val="de-AT"/>
              </w:rPr>
              <w:t>35</w:t>
            </w:r>
          </w:p>
          <w:p w14:paraId="58613783" w14:textId="77777777" w:rsidR="003E7932" w:rsidRPr="007E6190" w:rsidRDefault="003E7932" w:rsidP="003E793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val="de-AT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RCT (</w:t>
            </w:r>
            <w:proofErr w:type="spellStart"/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cluster</w:t>
            </w:r>
            <w:proofErr w:type="spellEnd"/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t>)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AT"/>
              </w:rPr>
              <w:br/>
              <w:t>USA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14:paraId="249B917B" w14:textId="77777777" w:rsidR="003E7932" w:rsidRPr="007E6190" w:rsidRDefault="003E7932" w:rsidP="003E793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7F28DCF1" w14:textId="77777777" w:rsidR="003E7932" w:rsidRPr="007E6190" w:rsidRDefault="003E7932" w:rsidP="003E793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Soccer 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(P)</w:t>
            </w:r>
          </w:p>
        </w:tc>
        <w:tc>
          <w:tcPr>
            <w:tcW w:w="729" w:type="dxa"/>
            <w:shd w:val="clear" w:color="auto" w:fill="D9D9D9" w:themeFill="background1" w:themeFillShade="D9"/>
          </w:tcPr>
          <w:p w14:paraId="5DB111C5" w14:textId="77777777" w:rsidR="003E7932" w:rsidRPr="007E6190" w:rsidRDefault="003E7932" w:rsidP="003E793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582 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6D039518" w14:textId="77777777" w:rsidR="003E7932" w:rsidRPr="007E6190" w:rsidRDefault="003E7932" w:rsidP="003E793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♀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3D7BB474" w14:textId="77777777" w:rsidR="003E7932" w:rsidRPr="007E6190" w:rsidRDefault="003E7932" w:rsidP="003E793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19.88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554250E5" w14:textId="77777777" w:rsidR="003E7932" w:rsidRPr="007E6190" w:rsidRDefault="003E7932" w:rsidP="003E793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852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6C263230" w14:textId="77777777" w:rsidR="003E7932" w:rsidRPr="007E6190" w:rsidRDefault="003E7932" w:rsidP="003E793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♀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106042D7" w14:textId="77777777" w:rsidR="003E7932" w:rsidRPr="007E6190" w:rsidRDefault="003E7932" w:rsidP="003E793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19.88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5375AAD4" w14:textId="77777777" w:rsidR="003E7932" w:rsidRPr="007E6190" w:rsidRDefault="003E7932" w:rsidP="003E793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Prevent injury and Enhance Performance (PEP)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Program </w:t>
            </w:r>
          </w:p>
          <w:p w14:paraId="642772B0" w14:textId="77777777" w:rsidR="003E7932" w:rsidRPr="007E6190" w:rsidRDefault="003E7932" w:rsidP="003E793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[12-wk./3 x wk./&lt; 30 min.]</w:t>
            </w:r>
          </w:p>
        </w:tc>
        <w:tc>
          <w:tcPr>
            <w:tcW w:w="2617" w:type="dxa"/>
            <w:shd w:val="clear" w:color="auto" w:fill="D9D9D9" w:themeFill="background1" w:themeFillShade="D9"/>
          </w:tcPr>
          <w:p w14:paraId="1B1CB9CE" w14:textId="77777777" w:rsidR="003E7932" w:rsidRPr="007E6190" w:rsidRDefault="003E7932" w:rsidP="003E793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Followed their normal warm-up routine.</w:t>
            </w:r>
          </w:p>
        </w:tc>
      </w:tr>
      <w:tr w:rsidR="003E7932" w:rsidRPr="007E6190" w14:paraId="7F4616C8" w14:textId="77777777" w:rsidTr="009E2CA1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4444" w:type="dxa"/>
            <w:gridSpan w:val="11"/>
            <w:shd w:val="clear" w:color="auto" w:fill="auto"/>
          </w:tcPr>
          <w:p w14:paraId="2E293E41" w14:textId="238208C5" w:rsidR="003E7932" w:rsidRPr="007E6190" w:rsidRDefault="003E7932" w:rsidP="003E7932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Continued</w:t>
            </w:r>
          </w:p>
        </w:tc>
      </w:tr>
    </w:tbl>
    <w:p w14:paraId="5241BCB9" w14:textId="21B0B24A" w:rsidR="00C67E15" w:rsidRPr="007E6190" w:rsidRDefault="00C67E15" w:rsidP="00A66DA4">
      <w:pPr>
        <w:tabs>
          <w:tab w:val="left" w:pos="284"/>
        </w:tabs>
        <w:rPr>
          <w:rFonts w:ascii="Arial" w:hAnsi="Arial" w:cs="Arial"/>
          <w:sz w:val="17"/>
          <w:szCs w:val="17"/>
        </w:rPr>
      </w:pPr>
    </w:p>
    <w:p w14:paraId="12B48119" w14:textId="5BE1E07B" w:rsidR="00D3659B" w:rsidRPr="007E6190" w:rsidRDefault="006159B9" w:rsidP="00A66DA4">
      <w:pPr>
        <w:tabs>
          <w:tab w:val="left" w:pos="284"/>
        </w:tabs>
        <w:rPr>
          <w:rFonts w:ascii="Arial" w:hAnsi="Arial" w:cs="Arial"/>
          <w:sz w:val="17"/>
          <w:szCs w:val="17"/>
        </w:rPr>
      </w:pPr>
      <w:r w:rsidRPr="007E6190">
        <w:rPr>
          <w:rFonts w:ascii="Arial" w:hAnsi="Arial" w:cs="Arial"/>
          <w:sz w:val="17"/>
          <w:szCs w:val="17"/>
        </w:rPr>
        <w:br w:type="column"/>
      </w:r>
    </w:p>
    <w:tbl>
      <w:tblPr>
        <w:tblW w:w="4747" w:type="pct"/>
        <w:tblLayout w:type="fixed"/>
        <w:tblLook w:val="04A0" w:firstRow="1" w:lastRow="0" w:firstColumn="1" w:lastColumn="0" w:noHBand="0" w:noVBand="1"/>
      </w:tblPr>
      <w:tblGrid>
        <w:gridCol w:w="1386"/>
        <w:gridCol w:w="851"/>
        <w:gridCol w:w="1134"/>
        <w:gridCol w:w="706"/>
        <w:gridCol w:w="866"/>
        <w:gridCol w:w="1224"/>
        <w:gridCol w:w="746"/>
        <w:gridCol w:w="848"/>
        <w:gridCol w:w="15"/>
        <w:gridCol w:w="17"/>
        <w:gridCol w:w="1245"/>
        <w:gridCol w:w="2784"/>
        <w:gridCol w:w="15"/>
        <w:gridCol w:w="2740"/>
      </w:tblGrid>
      <w:tr w:rsidR="005D49E5" w:rsidRPr="007E6190" w14:paraId="31A2EC0F" w14:textId="77777777" w:rsidTr="00402C9F">
        <w:trPr>
          <w:trHeight w:val="51"/>
        </w:trPr>
        <w:tc>
          <w:tcPr>
            <w:tcW w:w="5000" w:type="pct"/>
            <w:gridSpan w:val="14"/>
            <w:shd w:val="clear" w:color="auto" w:fill="auto"/>
          </w:tcPr>
          <w:p w14:paraId="49BB4DC2" w14:textId="4C137F3D" w:rsidR="005D49E5" w:rsidRPr="007E6190" w:rsidRDefault="005D49E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Cs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Cs/>
                <w:i/>
                <w:sz w:val="17"/>
                <w:szCs w:val="17"/>
              </w:rPr>
              <w:t>Continued</w:t>
            </w:r>
          </w:p>
        </w:tc>
      </w:tr>
      <w:tr w:rsidR="00567829" w:rsidRPr="007E6190" w14:paraId="18D1C494" w14:textId="77777777" w:rsidTr="00481289">
        <w:trPr>
          <w:trHeight w:val="153"/>
        </w:trPr>
        <w:tc>
          <w:tcPr>
            <w:tcW w:w="475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5246DA75" w14:textId="77777777" w:rsidR="00E45BEA" w:rsidRPr="007E6190" w:rsidRDefault="00E45BEA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Author (Year)</w:t>
            </w: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br/>
              <w:t>Design</w:t>
            </w: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br/>
              <w:t>Country</w:t>
            </w:r>
          </w:p>
        </w:tc>
        <w:tc>
          <w:tcPr>
            <w:tcW w:w="292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0337A0A3" w14:textId="77777777" w:rsidR="00E45BEA" w:rsidRPr="007E6190" w:rsidRDefault="00E45BEA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 xml:space="preserve">Follow up </w:t>
            </w:r>
          </w:p>
          <w:p w14:paraId="081A306F" w14:textId="77777777" w:rsidR="00E45BEA" w:rsidRPr="007E6190" w:rsidRDefault="00E45BEA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(</w:t>
            </w:r>
            <w:proofErr w:type="gramStart"/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mo</w:t>
            </w:r>
            <w:proofErr w:type="gramEnd"/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.)</w:t>
            </w:r>
          </w:p>
        </w:tc>
        <w:tc>
          <w:tcPr>
            <w:tcW w:w="389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6FC0D409" w14:textId="77777777" w:rsidR="00E45BEA" w:rsidRPr="007E6190" w:rsidRDefault="00E45BEA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Population (Level**)</w:t>
            </w:r>
          </w:p>
        </w:tc>
        <w:tc>
          <w:tcPr>
            <w:tcW w:w="1944" w:type="pct"/>
            <w:gridSpan w:val="8"/>
            <w:shd w:val="clear" w:color="auto" w:fill="A6A6A6" w:themeFill="background1" w:themeFillShade="A6"/>
            <w:vAlign w:val="center"/>
            <w:hideMark/>
          </w:tcPr>
          <w:p w14:paraId="53935991" w14:textId="77777777" w:rsidR="00E45BEA" w:rsidRPr="007E6190" w:rsidRDefault="00E45BEA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Subjects</w:t>
            </w:r>
          </w:p>
        </w:tc>
        <w:tc>
          <w:tcPr>
            <w:tcW w:w="1900" w:type="pct"/>
            <w:gridSpan w:val="3"/>
            <w:shd w:val="clear" w:color="auto" w:fill="A6A6A6" w:themeFill="background1" w:themeFillShade="A6"/>
            <w:vAlign w:val="center"/>
            <w:hideMark/>
          </w:tcPr>
          <w:p w14:paraId="66BDC23E" w14:textId="77777777" w:rsidR="00E45BEA" w:rsidRPr="007E6190" w:rsidRDefault="00E45BEA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</w:tr>
      <w:tr w:rsidR="00567829" w:rsidRPr="007E6190" w14:paraId="3D4BEE14" w14:textId="77777777" w:rsidTr="00481289">
        <w:trPr>
          <w:trHeight w:val="300"/>
        </w:trPr>
        <w:tc>
          <w:tcPr>
            <w:tcW w:w="475" w:type="pct"/>
            <w:vMerge/>
            <w:shd w:val="clear" w:color="auto" w:fill="A6A6A6" w:themeFill="background1" w:themeFillShade="A6"/>
            <w:vAlign w:val="center"/>
            <w:hideMark/>
          </w:tcPr>
          <w:p w14:paraId="426F2580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292" w:type="pct"/>
            <w:vMerge/>
            <w:shd w:val="clear" w:color="auto" w:fill="A6A6A6" w:themeFill="background1" w:themeFillShade="A6"/>
            <w:vAlign w:val="center"/>
            <w:hideMark/>
          </w:tcPr>
          <w:p w14:paraId="3CFE8122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389" w:type="pct"/>
            <w:vMerge/>
            <w:shd w:val="clear" w:color="auto" w:fill="A6A6A6" w:themeFill="background1" w:themeFillShade="A6"/>
            <w:vAlign w:val="center"/>
            <w:hideMark/>
          </w:tcPr>
          <w:p w14:paraId="0AACC2D5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959" w:type="pct"/>
            <w:gridSpan w:val="3"/>
            <w:shd w:val="clear" w:color="auto" w:fill="A6A6A6" w:themeFill="background1" w:themeFillShade="A6"/>
            <w:vAlign w:val="center"/>
            <w:hideMark/>
          </w:tcPr>
          <w:p w14:paraId="20BB11D0" w14:textId="77777777" w:rsidR="00C67E15" w:rsidRPr="007E6190" w:rsidRDefault="00C67E15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  <w:tc>
          <w:tcPr>
            <w:tcW w:w="985" w:type="pct"/>
            <w:gridSpan w:val="5"/>
            <w:shd w:val="clear" w:color="auto" w:fill="A6A6A6" w:themeFill="background1" w:themeFillShade="A6"/>
            <w:vAlign w:val="center"/>
            <w:hideMark/>
          </w:tcPr>
          <w:p w14:paraId="7E9EDE19" w14:textId="77777777" w:rsidR="00C67E15" w:rsidRPr="007E6190" w:rsidRDefault="00C67E15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Control</w:t>
            </w:r>
          </w:p>
        </w:tc>
        <w:tc>
          <w:tcPr>
            <w:tcW w:w="960" w:type="pct"/>
            <w:gridSpan w:val="2"/>
            <w:vMerge w:val="restart"/>
            <w:shd w:val="clear" w:color="auto" w:fill="A6A6A6" w:themeFill="background1" w:themeFillShade="A6"/>
            <w:vAlign w:val="center"/>
            <w:hideMark/>
          </w:tcPr>
          <w:p w14:paraId="4666D55D" w14:textId="77777777" w:rsidR="00C67E15" w:rsidRPr="007E6190" w:rsidRDefault="00C67E15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  <w:p w14:paraId="41E4A1F5" w14:textId="72143869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 </w:t>
            </w:r>
          </w:p>
        </w:tc>
        <w:tc>
          <w:tcPr>
            <w:tcW w:w="940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79BD26F7" w14:textId="77777777" w:rsidR="00C67E15" w:rsidRPr="007E6190" w:rsidRDefault="00C67E15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Control</w:t>
            </w:r>
          </w:p>
          <w:p w14:paraId="7AFFAAE4" w14:textId="688CCC29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 </w:t>
            </w:r>
          </w:p>
        </w:tc>
      </w:tr>
      <w:tr w:rsidR="00567829" w:rsidRPr="007E6190" w14:paraId="10F509C5" w14:textId="77777777" w:rsidTr="00481289">
        <w:trPr>
          <w:trHeight w:val="207"/>
        </w:trPr>
        <w:tc>
          <w:tcPr>
            <w:tcW w:w="475" w:type="pct"/>
            <w:vMerge/>
            <w:shd w:val="clear" w:color="auto" w:fill="A6A6A6" w:themeFill="background1" w:themeFillShade="A6"/>
            <w:vAlign w:val="center"/>
            <w:hideMark/>
          </w:tcPr>
          <w:p w14:paraId="24F95BD8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292" w:type="pct"/>
            <w:vMerge/>
            <w:shd w:val="clear" w:color="auto" w:fill="A6A6A6" w:themeFill="background1" w:themeFillShade="A6"/>
            <w:vAlign w:val="center"/>
            <w:hideMark/>
          </w:tcPr>
          <w:p w14:paraId="0D453A80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389" w:type="pct"/>
            <w:vMerge/>
            <w:shd w:val="clear" w:color="auto" w:fill="A6A6A6" w:themeFill="background1" w:themeFillShade="A6"/>
            <w:vAlign w:val="center"/>
            <w:hideMark/>
          </w:tcPr>
          <w:p w14:paraId="33E1E97D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242" w:type="pct"/>
            <w:shd w:val="clear" w:color="auto" w:fill="A6A6A6" w:themeFill="background1" w:themeFillShade="A6"/>
            <w:vAlign w:val="center"/>
            <w:hideMark/>
          </w:tcPr>
          <w:p w14:paraId="7CC72198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N</w:t>
            </w:r>
          </w:p>
        </w:tc>
        <w:tc>
          <w:tcPr>
            <w:tcW w:w="297" w:type="pct"/>
            <w:shd w:val="clear" w:color="auto" w:fill="A6A6A6" w:themeFill="background1" w:themeFillShade="A6"/>
            <w:vAlign w:val="center"/>
            <w:hideMark/>
          </w:tcPr>
          <w:p w14:paraId="7E60C577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Sex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  <w:hideMark/>
          </w:tcPr>
          <w:p w14:paraId="6184732B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 xml:space="preserve">Age in yrs. </w:t>
            </w:r>
          </w:p>
        </w:tc>
        <w:tc>
          <w:tcPr>
            <w:tcW w:w="256" w:type="pct"/>
            <w:shd w:val="clear" w:color="auto" w:fill="A6A6A6" w:themeFill="background1" w:themeFillShade="A6"/>
            <w:vAlign w:val="center"/>
            <w:hideMark/>
          </w:tcPr>
          <w:p w14:paraId="78FF1E4E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N</w:t>
            </w:r>
          </w:p>
        </w:tc>
        <w:tc>
          <w:tcPr>
            <w:tcW w:w="302" w:type="pct"/>
            <w:gridSpan w:val="3"/>
            <w:shd w:val="clear" w:color="auto" w:fill="A6A6A6" w:themeFill="background1" w:themeFillShade="A6"/>
            <w:vAlign w:val="center"/>
            <w:hideMark/>
          </w:tcPr>
          <w:p w14:paraId="6E3AA020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Sex</w:t>
            </w:r>
          </w:p>
        </w:tc>
        <w:tc>
          <w:tcPr>
            <w:tcW w:w="427" w:type="pct"/>
            <w:shd w:val="clear" w:color="auto" w:fill="A6A6A6" w:themeFill="background1" w:themeFillShade="A6"/>
            <w:vAlign w:val="center"/>
            <w:hideMark/>
          </w:tcPr>
          <w:p w14:paraId="5A1DED53" w14:textId="77777777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Age in yrs.</w:t>
            </w:r>
          </w:p>
        </w:tc>
        <w:tc>
          <w:tcPr>
            <w:tcW w:w="960" w:type="pct"/>
            <w:gridSpan w:val="2"/>
            <w:vMerge/>
            <w:shd w:val="clear" w:color="auto" w:fill="A6A6A6" w:themeFill="background1" w:themeFillShade="A6"/>
            <w:vAlign w:val="center"/>
            <w:hideMark/>
          </w:tcPr>
          <w:p w14:paraId="631D6002" w14:textId="6D0726C2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940" w:type="pct"/>
            <w:vMerge/>
            <w:shd w:val="clear" w:color="auto" w:fill="A6A6A6" w:themeFill="background1" w:themeFillShade="A6"/>
            <w:vAlign w:val="center"/>
            <w:hideMark/>
          </w:tcPr>
          <w:p w14:paraId="0901465D" w14:textId="338E6B75" w:rsidR="00C67E15" w:rsidRPr="007E6190" w:rsidRDefault="00C67E15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</w:tr>
      <w:tr w:rsidR="0019424E" w:rsidRPr="007E6190" w14:paraId="62371AFA" w14:textId="77777777" w:rsidTr="0019424E">
        <w:trPr>
          <w:trHeight w:val="997"/>
        </w:trPr>
        <w:tc>
          <w:tcPr>
            <w:tcW w:w="475" w:type="pct"/>
            <w:shd w:val="clear" w:color="auto" w:fill="auto"/>
          </w:tcPr>
          <w:p w14:paraId="1342E994" w14:textId="77777777" w:rsidR="0019424E" w:rsidRPr="007E6190" w:rsidRDefault="0019424E" w:rsidP="001942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Hammes</w:t>
            </w:r>
            <w:proofErr w:type="spellEnd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 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et al.</w:t>
            </w:r>
          </w:p>
          <w:p w14:paraId="090789FE" w14:textId="74358D90" w:rsidR="0019424E" w:rsidRPr="007E6190" w:rsidRDefault="009B06BD" w:rsidP="0019424E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2014)</w:t>
            </w:r>
            <w:r w:rsidR="00D75074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33</w:t>
            </w:r>
            <w:proofErr w:type="gramEnd"/>
          </w:p>
          <w:p w14:paraId="014583BC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RCT (cluster)</w:t>
            </w:r>
          </w:p>
          <w:p w14:paraId="62DB6816" w14:textId="77777777" w:rsidR="0019424E" w:rsidRPr="007E6190" w:rsidRDefault="0019424E" w:rsidP="001942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Switzerland</w:t>
            </w:r>
          </w:p>
        </w:tc>
        <w:tc>
          <w:tcPr>
            <w:tcW w:w="292" w:type="pct"/>
            <w:shd w:val="clear" w:color="auto" w:fill="auto"/>
          </w:tcPr>
          <w:p w14:paraId="1634F4F4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9" w:type="pct"/>
            <w:shd w:val="clear" w:color="auto" w:fill="auto"/>
          </w:tcPr>
          <w:p w14:paraId="08A5F53C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Soccer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(AM)</w:t>
            </w:r>
          </w:p>
        </w:tc>
        <w:tc>
          <w:tcPr>
            <w:tcW w:w="242" w:type="pct"/>
            <w:shd w:val="clear" w:color="auto" w:fill="auto"/>
          </w:tcPr>
          <w:p w14:paraId="61BDA1F0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146</w:t>
            </w:r>
          </w:p>
        </w:tc>
        <w:tc>
          <w:tcPr>
            <w:tcW w:w="297" w:type="pct"/>
            <w:shd w:val="clear" w:color="auto" w:fill="auto"/>
          </w:tcPr>
          <w:p w14:paraId="42FA554B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420" w:type="pct"/>
            <w:shd w:val="clear" w:color="auto" w:fill="auto"/>
          </w:tcPr>
          <w:p w14:paraId="18A707AC" w14:textId="77777777" w:rsidR="0019424E" w:rsidRPr="007E6190" w:rsidRDefault="0019424E" w:rsidP="001942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45 ± 8</w:t>
            </w:r>
          </w:p>
        </w:tc>
        <w:tc>
          <w:tcPr>
            <w:tcW w:w="256" w:type="pct"/>
            <w:shd w:val="clear" w:color="auto" w:fill="auto"/>
          </w:tcPr>
          <w:p w14:paraId="5ADE1AC3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119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15B59D68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433" w:type="pct"/>
            <w:gridSpan w:val="2"/>
            <w:shd w:val="clear" w:color="auto" w:fill="auto"/>
          </w:tcPr>
          <w:p w14:paraId="73646E34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43 ± 6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6EE4AF68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FIFA 11+ Warm-up Program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14:paraId="562A25FC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[9-mo./20 min./T]</w:t>
            </w:r>
          </w:p>
        </w:tc>
        <w:tc>
          <w:tcPr>
            <w:tcW w:w="940" w:type="pct"/>
            <w:shd w:val="clear" w:color="auto" w:fill="auto"/>
          </w:tcPr>
          <w:p w14:paraId="2A002278" w14:textId="77777777" w:rsidR="0019424E" w:rsidRPr="007E6190" w:rsidRDefault="0019424E" w:rsidP="0019424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Followed their normal training routine.</w:t>
            </w:r>
          </w:p>
        </w:tc>
      </w:tr>
      <w:tr w:rsidR="00567829" w:rsidRPr="007E6190" w14:paraId="066C0FFF" w14:textId="77777777" w:rsidTr="00C861FF">
        <w:trPr>
          <w:trHeight w:val="989"/>
        </w:trPr>
        <w:tc>
          <w:tcPr>
            <w:tcW w:w="475" w:type="pct"/>
            <w:shd w:val="clear" w:color="auto" w:fill="D9D9D9" w:themeFill="background1" w:themeFillShade="D9"/>
          </w:tcPr>
          <w:p w14:paraId="663CE30A" w14:textId="77777777" w:rsidR="007C0B48" w:rsidRPr="009E2CA1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 w:rsidRPr="009E2CA1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 xml:space="preserve">Kiani et al. </w:t>
            </w:r>
          </w:p>
          <w:p w14:paraId="48DED425" w14:textId="61B1A34B" w:rsidR="007C0B48" w:rsidRPr="009E2CA1" w:rsidRDefault="007C0B48" w:rsidP="001B5A10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 w:rsidRPr="009E2CA1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(</w:t>
            </w:r>
            <w:proofErr w:type="gramStart"/>
            <w:r w:rsidRPr="009E2CA1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2010)</w:t>
            </w:r>
            <w:r w:rsidR="00A2439E" w:rsidRPr="009E2CA1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3</w:t>
            </w:r>
            <w:r w:rsidR="005A4C61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0</w:t>
            </w:r>
            <w:proofErr w:type="gramEnd"/>
            <w:r w:rsidR="009E2CA1" w:rsidRPr="009E2CA1">
              <w:rPr>
                <w:rFonts w:ascii="Arial" w:eastAsia="Times New Roman" w:hAnsi="Arial" w:cs="Arial"/>
                <w:sz w:val="17"/>
                <w:szCs w:val="17"/>
              </w:rPr>
              <w:br/>
              <w:t>CT</w:t>
            </w:r>
            <w:r w:rsidRPr="009E2CA1">
              <w:rPr>
                <w:rFonts w:ascii="Arial" w:eastAsia="Times New Roman" w:hAnsi="Arial" w:cs="Arial"/>
                <w:sz w:val="17"/>
                <w:szCs w:val="17"/>
              </w:rPr>
              <w:br/>
              <w:t>Sweden</w:t>
            </w:r>
          </w:p>
        </w:tc>
        <w:tc>
          <w:tcPr>
            <w:tcW w:w="292" w:type="pct"/>
            <w:shd w:val="clear" w:color="auto" w:fill="D9D9D9" w:themeFill="background1" w:themeFillShade="D9"/>
          </w:tcPr>
          <w:p w14:paraId="277D5D4B" w14:textId="77777777" w:rsidR="007C0B48" w:rsidRPr="009E2CA1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E2CA1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389" w:type="pct"/>
            <w:shd w:val="clear" w:color="auto" w:fill="D9D9D9" w:themeFill="background1" w:themeFillShade="D9"/>
          </w:tcPr>
          <w:p w14:paraId="0F70D586" w14:textId="77777777" w:rsidR="007C0B48" w:rsidRPr="009E2CA1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E2CA1">
              <w:rPr>
                <w:rFonts w:ascii="Arial" w:eastAsia="Times New Roman" w:hAnsi="Arial" w:cs="Arial"/>
                <w:sz w:val="17"/>
                <w:szCs w:val="17"/>
              </w:rPr>
              <w:t xml:space="preserve">Soccer  </w:t>
            </w:r>
            <w:r w:rsidRPr="009E2CA1">
              <w:rPr>
                <w:rFonts w:ascii="Arial" w:eastAsia="Times New Roman" w:hAnsi="Arial" w:cs="Arial"/>
                <w:sz w:val="17"/>
                <w:szCs w:val="17"/>
              </w:rPr>
              <w:br/>
              <w:t>(AM)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76BC2FE5" w14:textId="77777777" w:rsidR="007C0B48" w:rsidRPr="009E2CA1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E2CA1">
              <w:rPr>
                <w:rFonts w:ascii="Arial" w:eastAsia="Times New Roman" w:hAnsi="Arial" w:cs="Arial"/>
                <w:sz w:val="17"/>
                <w:szCs w:val="17"/>
              </w:rPr>
              <w:t xml:space="preserve">777 </w:t>
            </w:r>
          </w:p>
        </w:tc>
        <w:tc>
          <w:tcPr>
            <w:tcW w:w="297" w:type="pct"/>
            <w:shd w:val="clear" w:color="auto" w:fill="D9D9D9" w:themeFill="background1" w:themeFillShade="D9"/>
          </w:tcPr>
          <w:p w14:paraId="2C866991" w14:textId="77777777" w:rsidR="007C0B48" w:rsidRPr="009E2CA1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E2CA1">
              <w:rPr>
                <w:rFonts w:ascii="Arial" w:eastAsia="Times New Roman" w:hAnsi="Arial" w:cs="Arial"/>
                <w:sz w:val="17"/>
                <w:szCs w:val="17"/>
              </w:rPr>
              <w:t>♀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14:paraId="3B8C9F71" w14:textId="77777777" w:rsidR="007C0B48" w:rsidRPr="009E2CA1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E2CA1">
              <w:rPr>
                <w:rFonts w:ascii="Arial" w:eastAsia="Times New Roman" w:hAnsi="Arial" w:cs="Arial"/>
                <w:sz w:val="17"/>
                <w:szCs w:val="17"/>
              </w:rPr>
              <w:t>14.7</w:t>
            </w:r>
          </w:p>
        </w:tc>
        <w:tc>
          <w:tcPr>
            <w:tcW w:w="256" w:type="pct"/>
            <w:shd w:val="clear" w:color="auto" w:fill="D9D9D9" w:themeFill="background1" w:themeFillShade="D9"/>
          </w:tcPr>
          <w:p w14:paraId="1CCD7BA2" w14:textId="77777777" w:rsidR="007C0B48" w:rsidRPr="009E2CA1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E2CA1">
              <w:rPr>
                <w:rFonts w:ascii="Arial" w:eastAsia="Times New Roman" w:hAnsi="Arial" w:cs="Arial"/>
                <w:sz w:val="17"/>
                <w:szCs w:val="17"/>
              </w:rPr>
              <w:t>729</w:t>
            </w:r>
          </w:p>
        </w:tc>
        <w:tc>
          <w:tcPr>
            <w:tcW w:w="296" w:type="pct"/>
            <w:gridSpan w:val="2"/>
            <w:shd w:val="clear" w:color="auto" w:fill="D9D9D9" w:themeFill="background1" w:themeFillShade="D9"/>
          </w:tcPr>
          <w:p w14:paraId="120CB791" w14:textId="77777777" w:rsidR="007C0B48" w:rsidRPr="009E2CA1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E2CA1">
              <w:rPr>
                <w:rFonts w:ascii="Arial" w:eastAsia="Times New Roman" w:hAnsi="Arial" w:cs="Arial"/>
                <w:sz w:val="17"/>
                <w:szCs w:val="17"/>
              </w:rPr>
              <w:t>♀</w:t>
            </w:r>
          </w:p>
        </w:tc>
        <w:tc>
          <w:tcPr>
            <w:tcW w:w="433" w:type="pct"/>
            <w:gridSpan w:val="2"/>
            <w:shd w:val="clear" w:color="auto" w:fill="D9D9D9" w:themeFill="background1" w:themeFillShade="D9"/>
          </w:tcPr>
          <w:p w14:paraId="0CEAF49E" w14:textId="77777777" w:rsidR="007C0B48" w:rsidRPr="009E2CA1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E2CA1"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960" w:type="pct"/>
            <w:gridSpan w:val="2"/>
            <w:shd w:val="clear" w:color="auto" w:fill="D9D9D9" w:themeFill="background1" w:themeFillShade="D9"/>
          </w:tcPr>
          <w:p w14:paraId="2CB71B0E" w14:textId="77777777" w:rsidR="007C0B48" w:rsidRPr="009E2CA1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E2CA1">
              <w:rPr>
                <w:rFonts w:ascii="Arial" w:eastAsia="Times New Roman" w:hAnsi="Arial" w:cs="Arial"/>
                <w:i/>
                <w:sz w:val="17"/>
                <w:szCs w:val="17"/>
              </w:rPr>
              <w:t>HarmoKnee</w:t>
            </w:r>
            <w:r w:rsidRPr="009E2CA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14:paraId="0795B0C5" w14:textId="77777777" w:rsidR="007C0B48" w:rsidRPr="009E2CA1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9E2CA1">
              <w:rPr>
                <w:rFonts w:ascii="Arial" w:eastAsia="Times New Roman" w:hAnsi="Arial" w:cs="Arial"/>
                <w:sz w:val="17"/>
                <w:szCs w:val="17"/>
              </w:rPr>
              <w:t>[9-mo./pS: 2 x wk.; cS: 1 x wk./20-25 min.]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14:paraId="14AB3063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E2CA1">
              <w:rPr>
                <w:rFonts w:ascii="Arial" w:eastAsia="Times New Roman" w:hAnsi="Arial" w:cs="Arial"/>
                <w:sz w:val="17"/>
                <w:szCs w:val="17"/>
              </w:rPr>
              <w:t>Followed their normal training and warm-up routine.</w:t>
            </w:r>
          </w:p>
        </w:tc>
      </w:tr>
      <w:tr w:rsidR="00AD1E22" w:rsidRPr="007E6190" w14:paraId="72AB0B13" w14:textId="77777777" w:rsidTr="00C861FF">
        <w:trPr>
          <w:trHeight w:val="997"/>
        </w:trPr>
        <w:tc>
          <w:tcPr>
            <w:tcW w:w="475" w:type="pct"/>
            <w:shd w:val="clear" w:color="auto" w:fill="auto"/>
          </w:tcPr>
          <w:p w14:paraId="52C2F08C" w14:textId="77777777" w:rsidR="00402C9F" w:rsidRPr="007E6190" w:rsidRDefault="00402C9F" w:rsidP="00402C9F">
            <w:pPr>
              <w:spacing w:line="276" w:lineRule="auto"/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proofErr w:type="spellStart"/>
            <w:r w:rsidRPr="007E6190">
              <w:rPr>
                <w:rFonts w:ascii="Arial" w:hAnsi="Arial" w:cs="Arial"/>
                <w:i/>
                <w:sz w:val="17"/>
                <w:szCs w:val="17"/>
                <w:lang w:val="de-DE"/>
              </w:rPr>
              <w:t>LaBella</w:t>
            </w:r>
            <w:proofErr w:type="spellEnd"/>
            <w:r w:rsidRPr="007E6190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et al.</w:t>
            </w:r>
          </w:p>
          <w:p w14:paraId="1B9311D0" w14:textId="026EA333" w:rsidR="00402C9F" w:rsidRPr="007E6190" w:rsidRDefault="00402C9F" w:rsidP="00402C9F">
            <w:pPr>
              <w:spacing w:line="276" w:lineRule="auto"/>
              <w:rPr>
                <w:rFonts w:ascii="Arial" w:hAnsi="Arial" w:cs="Arial"/>
                <w:i/>
                <w:sz w:val="17"/>
                <w:szCs w:val="17"/>
                <w:vertAlign w:val="superscript"/>
                <w:lang w:val="de-DE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  <w:lang w:val="de-DE"/>
              </w:rPr>
              <w:t>(2011)</w:t>
            </w:r>
            <w:r w:rsidR="0050677F">
              <w:rPr>
                <w:rFonts w:ascii="Arial" w:hAnsi="Arial" w:cs="Arial"/>
                <w:i/>
                <w:sz w:val="17"/>
                <w:szCs w:val="17"/>
                <w:vertAlign w:val="superscript"/>
                <w:lang w:val="de-DE"/>
              </w:rPr>
              <w:t>36</w:t>
            </w:r>
          </w:p>
          <w:p w14:paraId="741F2210" w14:textId="77777777" w:rsidR="00402C9F" w:rsidRPr="007E6190" w:rsidRDefault="00402C9F" w:rsidP="00402C9F">
            <w:pPr>
              <w:spacing w:line="276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  <w:r w:rsidRPr="007E6190">
              <w:rPr>
                <w:rFonts w:ascii="Arial" w:hAnsi="Arial" w:cs="Arial"/>
                <w:sz w:val="17"/>
                <w:szCs w:val="17"/>
                <w:lang w:val="de-DE"/>
              </w:rPr>
              <w:t>RCT (</w:t>
            </w:r>
            <w:proofErr w:type="spellStart"/>
            <w:r w:rsidRPr="007E6190">
              <w:rPr>
                <w:rFonts w:ascii="Arial" w:hAnsi="Arial" w:cs="Arial"/>
                <w:sz w:val="17"/>
                <w:szCs w:val="17"/>
                <w:lang w:val="de-DE"/>
              </w:rPr>
              <w:t>cluster</w:t>
            </w:r>
            <w:proofErr w:type="spellEnd"/>
            <w:r w:rsidRPr="007E6190">
              <w:rPr>
                <w:rFonts w:ascii="Arial" w:hAnsi="Arial" w:cs="Arial"/>
                <w:sz w:val="17"/>
                <w:szCs w:val="17"/>
                <w:lang w:val="de-DE"/>
              </w:rPr>
              <w:t>)</w:t>
            </w:r>
          </w:p>
          <w:p w14:paraId="696AC748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val="de-DE"/>
              </w:rPr>
            </w:pPr>
            <w:r w:rsidRPr="007E6190">
              <w:rPr>
                <w:rFonts w:ascii="Arial" w:hAnsi="Arial" w:cs="Arial"/>
                <w:sz w:val="17"/>
                <w:szCs w:val="17"/>
                <w:lang w:val="de-DE"/>
              </w:rPr>
              <w:t>USA</w:t>
            </w:r>
          </w:p>
        </w:tc>
        <w:tc>
          <w:tcPr>
            <w:tcW w:w="292" w:type="pct"/>
            <w:shd w:val="clear" w:color="auto" w:fill="auto"/>
          </w:tcPr>
          <w:p w14:paraId="406BFE95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389" w:type="pct"/>
            <w:shd w:val="clear" w:color="auto" w:fill="auto"/>
          </w:tcPr>
          <w:p w14:paraId="0A12636A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Soccer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Basketball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(AM)</w:t>
            </w:r>
          </w:p>
        </w:tc>
        <w:tc>
          <w:tcPr>
            <w:tcW w:w="242" w:type="pct"/>
            <w:shd w:val="clear" w:color="auto" w:fill="auto"/>
          </w:tcPr>
          <w:p w14:paraId="7E7C7F58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737</w:t>
            </w:r>
          </w:p>
        </w:tc>
        <w:tc>
          <w:tcPr>
            <w:tcW w:w="297" w:type="pct"/>
            <w:shd w:val="clear" w:color="auto" w:fill="auto"/>
          </w:tcPr>
          <w:p w14:paraId="092E48C2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♀</w:t>
            </w:r>
          </w:p>
        </w:tc>
        <w:tc>
          <w:tcPr>
            <w:tcW w:w="420" w:type="pct"/>
            <w:shd w:val="clear" w:color="auto" w:fill="auto"/>
          </w:tcPr>
          <w:p w14:paraId="4FAA02A2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16.2 ± 1.5</w:t>
            </w:r>
          </w:p>
        </w:tc>
        <w:tc>
          <w:tcPr>
            <w:tcW w:w="256" w:type="pct"/>
            <w:shd w:val="clear" w:color="auto" w:fill="auto"/>
          </w:tcPr>
          <w:p w14:paraId="4833D79E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755</w:t>
            </w:r>
          </w:p>
        </w:tc>
        <w:tc>
          <w:tcPr>
            <w:tcW w:w="291" w:type="pct"/>
            <w:shd w:val="clear" w:color="auto" w:fill="auto"/>
          </w:tcPr>
          <w:p w14:paraId="07E3AF47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♀</w:t>
            </w:r>
          </w:p>
        </w:tc>
        <w:tc>
          <w:tcPr>
            <w:tcW w:w="438" w:type="pct"/>
            <w:gridSpan w:val="3"/>
            <w:shd w:val="clear" w:color="auto" w:fill="auto"/>
          </w:tcPr>
          <w:p w14:paraId="44C7F954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16.2 ± 1.1</w:t>
            </w:r>
          </w:p>
        </w:tc>
        <w:tc>
          <w:tcPr>
            <w:tcW w:w="955" w:type="pct"/>
            <w:shd w:val="clear" w:color="auto" w:fill="auto"/>
          </w:tcPr>
          <w:p w14:paraId="46B4F0BE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Neuromuscular Warm-up</w:t>
            </w:r>
          </w:p>
          <w:p w14:paraId="26849213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[1-S/20 min./T]</w:t>
            </w:r>
          </w:p>
          <w:p w14:paraId="46E4AFB4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</w:t>
            </w:r>
            <w:proofErr w:type="gramStart"/>
            <w:r w:rsidRPr="007E6190">
              <w:rPr>
                <w:rFonts w:ascii="Arial" w:eastAsia="Times New Roman" w:hAnsi="Arial" w:cs="Arial"/>
                <w:sz w:val="17"/>
                <w:szCs w:val="17"/>
              </w:rPr>
              <w:t>shorten</w:t>
            </w:r>
            <w:proofErr w:type="gramEnd"/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program/M]</w:t>
            </w:r>
          </w:p>
        </w:tc>
        <w:tc>
          <w:tcPr>
            <w:tcW w:w="945" w:type="pct"/>
            <w:gridSpan w:val="2"/>
            <w:shd w:val="clear" w:color="auto" w:fill="auto"/>
          </w:tcPr>
          <w:p w14:paraId="4E356D33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Followed their normal warm-up routine.</w:t>
            </w:r>
          </w:p>
        </w:tc>
      </w:tr>
      <w:tr w:rsidR="00AD1E22" w:rsidRPr="007E6190" w14:paraId="0106783F" w14:textId="77777777" w:rsidTr="00C861FF">
        <w:trPr>
          <w:trHeight w:val="997"/>
        </w:trPr>
        <w:tc>
          <w:tcPr>
            <w:tcW w:w="475" w:type="pct"/>
            <w:shd w:val="clear" w:color="auto" w:fill="D9D9D9" w:themeFill="background1" w:themeFillShade="D9"/>
          </w:tcPr>
          <w:p w14:paraId="26D4D808" w14:textId="2B488472" w:rsidR="00402C9F" w:rsidRPr="007E6190" w:rsidRDefault="00402C9F" w:rsidP="001B5A10">
            <w:pPr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Longo et al. (</w:t>
            </w:r>
            <w:proofErr w:type="gramStart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2012)</w:t>
            </w:r>
            <w:r w:rsidR="00A2439E" w:rsidRPr="007E6190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3</w:t>
            </w:r>
            <w:r w:rsidR="0050677F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7</w:t>
            </w:r>
            <w:proofErr w:type="gramEnd"/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RCT (cluster)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Italy</w:t>
            </w:r>
          </w:p>
        </w:tc>
        <w:tc>
          <w:tcPr>
            <w:tcW w:w="292" w:type="pct"/>
            <w:shd w:val="clear" w:color="auto" w:fill="D9D9D9" w:themeFill="background1" w:themeFillShade="D9"/>
          </w:tcPr>
          <w:p w14:paraId="4E7075C2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389" w:type="pct"/>
            <w:shd w:val="clear" w:color="auto" w:fill="D9D9D9" w:themeFill="background1" w:themeFillShade="D9"/>
          </w:tcPr>
          <w:p w14:paraId="4B627EEC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Basketball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(P)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1CAC0FB5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297" w:type="pct"/>
            <w:shd w:val="clear" w:color="auto" w:fill="D9D9D9" w:themeFill="background1" w:themeFillShade="D9"/>
          </w:tcPr>
          <w:p w14:paraId="0FE362C8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14:paraId="215145D6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13.5 ± 2.3</w:t>
            </w:r>
          </w:p>
        </w:tc>
        <w:tc>
          <w:tcPr>
            <w:tcW w:w="256" w:type="pct"/>
            <w:shd w:val="clear" w:color="auto" w:fill="D9D9D9" w:themeFill="background1" w:themeFillShade="D9"/>
          </w:tcPr>
          <w:p w14:paraId="45F0D88A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41</w:t>
            </w:r>
          </w:p>
        </w:tc>
        <w:tc>
          <w:tcPr>
            <w:tcW w:w="291" w:type="pct"/>
            <w:shd w:val="clear" w:color="auto" w:fill="D9D9D9" w:themeFill="background1" w:themeFillShade="D9"/>
          </w:tcPr>
          <w:p w14:paraId="43B01002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438" w:type="pct"/>
            <w:gridSpan w:val="3"/>
            <w:shd w:val="clear" w:color="auto" w:fill="D9D9D9" w:themeFill="background1" w:themeFillShade="D9"/>
          </w:tcPr>
          <w:p w14:paraId="5462E974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15.2 ± 4.6 </w:t>
            </w:r>
          </w:p>
        </w:tc>
        <w:tc>
          <w:tcPr>
            <w:tcW w:w="955" w:type="pct"/>
            <w:shd w:val="clear" w:color="auto" w:fill="D9D9D9" w:themeFill="background1" w:themeFillShade="D9"/>
          </w:tcPr>
          <w:p w14:paraId="71A2E0FA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FIFA 11+ Warm-up Program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14:paraId="109DCEDC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[9-mo./3-4 x wk./20 min.]</w:t>
            </w:r>
          </w:p>
        </w:tc>
        <w:tc>
          <w:tcPr>
            <w:tcW w:w="945" w:type="pct"/>
            <w:gridSpan w:val="2"/>
            <w:shd w:val="clear" w:color="auto" w:fill="D9D9D9" w:themeFill="background1" w:themeFillShade="D9"/>
          </w:tcPr>
          <w:p w14:paraId="1115811A" w14:textId="77777777" w:rsidR="00402C9F" w:rsidRPr="007E6190" w:rsidRDefault="00402C9F" w:rsidP="00402C9F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Followed their normal warm-up routine.</w:t>
            </w:r>
          </w:p>
        </w:tc>
      </w:tr>
      <w:tr w:rsidR="00567829" w:rsidRPr="007E6190" w14:paraId="6B2ABFC6" w14:textId="77777777" w:rsidTr="00C861FF">
        <w:trPr>
          <w:trHeight w:val="899"/>
        </w:trPr>
        <w:tc>
          <w:tcPr>
            <w:tcW w:w="475" w:type="pct"/>
            <w:shd w:val="clear" w:color="auto" w:fill="auto"/>
          </w:tcPr>
          <w:p w14:paraId="627F2719" w14:textId="0DE0A91B" w:rsidR="00E75FF6" w:rsidRPr="007E6190" w:rsidRDefault="00E75FF6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McGuine</w:t>
            </w:r>
            <w:proofErr w:type="spellEnd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 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et al.</w:t>
            </w:r>
          </w:p>
          <w:p w14:paraId="430BCC3D" w14:textId="07B5611B" w:rsidR="00E75FF6" w:rsidRPr="007E6190" w:rsidRDefault="00CD624C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2006)</w:t>
            </w:r>
            <w:r w:rsidR="00A071C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38</w:t>
            </w:r>
            <w:proofErr w:type="gramEnd"/>
          </w:p>
          <w:p w14:paraId="36A7180D" w14:textId="5BA5A78D" w:rsidR="00E75FF6" w:rsidRPr="007E6190" w:rsidRDefault="00E75FF6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RCT </w:t>
            </w:r>
          </w:p>
          <w:p w14:paraId="23722937" w14:textId="43528709" w:rsidR="00E75FF6" w:rsidRPr="007E6190" w:rsidRDefault="00E75FF6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USA</w:t>
            </w:r>
          </w:p>
        </w:tc>
        <w:tc>
          <w:tcPr>
            <w:tcW w:w="292" w:type="pct"/>
            <w:shd w:val="clear" w:color="auto" w:fill="auto"/>
          </w:tcPr>
          <w:p w14:paraId="6DA3E61D" w14:textId="77777777" w:rsidR="00E75FF6" w:rsidRPr="007E6190" w:rsidRDefault="00E75FF6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9" w:type="pct"/>
            <w:shd w:val="clear" w:color="auto" w:fill="auto"/>
          </w:tcPr>
          <w:p w14:paraId="7D19AC34" w14:textId="77777777" w:rsidR="00E75FF6" w:rsidRPr="007E6190" w:rsidRDefault="00E75FF6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Soccer</w:t>
            </w:r>
          </w:p>
          <w:p w14:paraId="070FAA79" w14:textId="77777777" w:rsidR="00E75FF6" w:rsidRPr="007E6190" w:rsidRDefault="00E75FF6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Basketball</w:t>
            </w:r>
          </w:p>
          <w:p w14:paraId="43BFDD26" w14:textId="7D9A4E04" w:rsidR="00E75FF6" w:rsidRPr="007E6190" w:rsidRDefault="00E75FF6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(AM)</w:t>
            </w:r>
          </w:p>
        </w:tc>
        <w:tc>
          <w:tcPr>
            <w:tcW w:w="242" w:type="pct"/>
            <w:shd w:val="clear" w:color="auto" w:fill="auto"/>
          </w:tcPr>
          <w:p w14:paraId="40FDF78E" w14:textId="1E317158" w:rsidR="00E75FF6" w:rsidRPr="007E6190" w:rsidRDefault="00E75FF6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373</w:t>
            </w:r>
          </w:p>
        </w:tc>
        <w:tc>
          <w:tcPr>
            <w:tcW w:w="297" w:type="pct"/>
            <w:shd w:val="clear" w:color="auto" w:fill="auto"/>
          </w:tcPr>
          <w:p w14:paraId="5659B9E8" w14:textId="3DDEA95C" w:rsidR="00E75FF6" w:rsidRPr="007E6190" w:rsidRDefault="00E75FF6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♀: </w:t>
            </w: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261</w:t>
            </w:r>
          </w:p>
          <w:p w14:paraId="6A0ECE56" w14:textId="196A57F4" w:rsidR="00E75FF6" w:rsidRPr="007E6190" w:rsidRDefault="00E75FF6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♂: </w:t>
            </w: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420" w:type="pct"/>
            <w:shd w:val="clear" w:color="auto" w:fill="auto"/>
          </w:tcPr>
          <w:p w14:paraId="6715B53A" w14:textId="7C45D1FD" w:rsidR="00E75FF6" w:rsidRPr="007E6190" w:rsidRDefault="00E75FF6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16.6 ± 1.1 </w:t>
            </w:r>
          </w:p>
        </w:tc>
        <w:tc>
          <w:tcPr>
            <w:tcW w:w="256" w:type="pct"/>
            <w:shd w:val="clear" w:color="auto" w:fill="auto"/>
          </w:tcPr>
          <w:p w14:paraId="46D65AF8" w14:textId="5076C270" w:rsidR="00E75FF6" w:rsidRPr="007E6190" w:rsidRDefault="00E75FF6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392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0E7475C5" w14:textId="71F7EFD2" w:rsidR="00E75FF6" w:rsidRPr="007E6190" w:rsidRDefault="00E75FF6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♀: </w:t>
            </w: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262</w:t>
            </w:r>
          </w:p>
          <w:p w14:paraId="286CC153" w14:textId="75D0A0AE" w:rsidR="00E75FF6" w:rsidRPr="007E6190" w:rsidRDefault="00E75FF6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♂: </w:t>
            </w: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433" w:type="pct"/>
            <w:gridSpan w:val="2"/>
            <w:shd w:val="clear" w:color="auto" w:fill="auto"/>
          </w:tcPr>
          <w:p w14:paraId="6F414FD6" w14:textId="66CAD067" w:rsidR="00E75FF6" w:rsidRPr="007E6190" w:rsidRDefault="00E75FF6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16.4 ± 1.2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7D5F9DB9" w14:textId="77777777" w:rsidR="00E75FF6" w:rsidRPr="007E6190" w:rsidRDefault="00E75FF6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Balance Training Program</w:t>
            </w:r>
          </w:p>
          <w:p w14:paraId="37A0B7E8" w14:textId="00ABE1E0" w:rsidR="00E75FF6" w:rsidRPr="007E6190" w:rsidRDefault="00E75FF6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[4-wk./5 x wk. and rest of S/3 x wk.]’</w:t>
            </w:r>
          </w:p>
        </w:tc>
        <w:tc>
          <w:tcPr>
            <w:tcW w:w="940" w:type="pct"/>
            <w:shd w:val="clear" w:color="auto" w:fill="auto"/>
          </w:tcPr>
          <w:p w14:paraId="2BBC202A" w14:textId="2A19765D" w:rsidR="00E75FF6" w:rsidRPr="007E6190" w:rsidRDefault="00E75FF6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Followed their normal conditioning routine.</w:t>
            </w:r>
          </w:p>
        </w:tc>
      </w:tr>
      <w:tr w:rsidR="00567829" w:rsidRPr="007E6190" w14:paraId="1F893004" w14:textId="77777777" w:rsidTr="00C861FF">
        <w:trPr>
          <w:trHeight w:val="997"/>
        </w:trPr>
        <w:tc>
          <w:tcPr>
            <w:tcW w:w="475" w:type="pct"/>
            <w:shd w:val="clear" w:color="auto" w:fill="D9D9D9" w:themeFill="background1" w:themeFillShade="D9"/>
          </w:tcPr>
          <w:p w14:paraId="0CC9937C" w14:textId="7F0BAA89" w:rsidR="00F556A4" w:rsidRPr="007E6190" w:rsidRDefault="00F556A4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Noyes 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et al.</w:t>
            </w:r>
          </w:p>
          <w:p w14:paraId="2C2BA389" w14:textId="1F0FF0DA" w:rsidR="00F556A4" w:rsidRPr="007E6190" w:rsidRDefault="00F85176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2015)</w:t>
            </w:r>
            <w:r w:rsidR="00A071C7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39</w:t>
            </w:r>
            <w:proofErr w:type="gramEnd"/>
          </w:p>
          <w:p w14:paraId="212D8E0C" w14:textId="724AAC29" w:rsidR="00F556A4" w:rsidRPr="007E6190" w:rsidRDefault="00F556A4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 xml:space="preserve">CT </w:t>
            </w:r>
          </w:p>
          <w:p w14:paraId="74C33BDB" w14:textId="1979951A" w:rsidR="00F556A4" w:rsidRPr="007E6190" w:rsidRDefault="00F556A4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USA</w:t>
            </w:r>
          </w:p>
        </w:tc>
        <w:tc>
          <w:tcPr>
            <w:tcW w:w="292" w:type="pct"/>
            <w:shd w:val="clear" w:color="auto" w:fill="D9D9D9" w:themeFill="background1" w:themeFillShade="D9"/>
          </w:tcPr>
          <w:p w14:paraId="00DC27BD" w14:textId="77777777" w:rsidR="00F556A4" w:rsidRPr="007E6190" w:rsidRDefault="00F556A4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9" w:type="pct"/>
            <w:shd w:val="clear" w:color="auto" w:fill="D9D9D9" w:themeFill="background1" w:themeFillShade="D9"/>
          </w:tcPr>
          <w:p w14:paraId="3FF88B35" w14:textId="77777777" w:rsidR="00900548" w:rsidRPr="007E6190" w:rsidRDefault="00900548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Mixed sports</w:t>
            </w:r>
          </w:p>
          <w:p w14:paraId="18ED35C9" w14:textId="3D013EDB" w:rsidR="00FF3324" w:rsidRPr="007E6190" w:rsidRDefault="00900548" w:rsidP="009005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(AM)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5F35155E" w14:textId="01174922" w:rsidR="00F556A4" w:rsidRPr="007E6190" w:rsidRDefault="00F556A4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1000</w:t>
            </w:r>
          </w:p>
        </w:tc>
        <w:tc>
          <w:tcPr>
            <w:tcW w:w="297" w:type="pct"/>
            <w:shd w:val="clear" w:color="auto" w:fill="D9D9D9" w:themeFill="background1" w:themeFillShade="D9"/>
          </w:tcPr>
          <w:p w14:paraId="1281A914" w14:textId="1196B5DE" w:rsidR="00F556A4" w:rsidRPr="007E6190" w:rsidRDefault="00175F61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♀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14:paraId="1340320B" w14:textId="573BEEA9" w:rsidR="00F556A4" w:rsidRPr="007E6190" w:rsidRDefault="00175F61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13 - 18</w:t>
            </w:r>
          </w:p>
        </w:tc>
        <w:tc>
          <w:tcPr>
            <w:tcW w:w="256" w:type="pct"/>
            <w:shd w:val="clear" w:color="auto" w:fill="D9D9D9" w:themeFill="background1" w:themeFillShade="D9"/>
          </w:tcPr>
          <w:p w14:paraId="20CC984E" w14:textId="7C130798" w:rsidR="00F556A4" w:rsidRPr="007E6190" w:rsidRDefault="00F556A4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296" w:type="pct"/>
            <w:gridSpan w:val="2"/>
            <w:shd w:val="clear" w:color="auto" w:fill="D9D9D9" w:themeFill="background1" w:themeFillShade="D9"/>
          </w:tcPr>
          <w:p w14:paraId="63FBA6AD" w14:textId="4D160621" w:rsidR="00F556A4" w:rsidRPr="007E6190" w:rsidRDefault="00175F61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♀</w:t>
            </w:r>
          </w:p>
        </w:tc>
        <w:tc>
          <w:tcPr>
            <w:tcW w:w="433" w:type="pct"/>
            <w:gridSpan w:val="2"/>
            <w:shd w:val="clear" w:color="auto" w:fill="D9D9D9" w:themeFill="background1" w:themeFillShade="D9"/>
          </w:tcPr>
          <w:p w14:paraId="4836197B" w14:textId="313FB4D8" w:rsidR="00F556A4" w:rsidRPr="007E6190" w:rsidRDefault="00175F61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13 - 18</w:t>
            </w:r>
          </w:p>
        </w:tc>
        <w:tc>
          <w:tcPr>
            <w:tcW w:w="960" w:type="pct"/>
            <w:gridSpan w:val="2"/>
            <w:shd w:val="clear" w:color="auto" w:fill="D9D9D9" w:themeFill="background1" w:themeFillShade="D9"/>
          </w:tcPr>
          <w:p w14:paraId="1C75A29A" w14:textId="77777777" w:rsidR="00F556A4" w:rsidRPr="007E6190" w:rsidRDefault="0074051B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Sportsmetrics – Neuromuscular Retraining Program</w:t>
            </w:r>
          </w:p>
          <w:p w14:paraId="5E7C6D55" w14:textId="4B23CF9F" w:rsidR="0074051B" w:rsidRPr="007E6190" w:rsidRDefault="0074051B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[6-wk./3 x wk./60-90 min.]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14:paraId="667B3410" w14:textId="6573EB6C" w:rsidR="00F556A4" w:rsidRPr="007E6190" w:rsidRDefault="00175F61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Followed their normal training routine.</w:t>
            </w:r>
          </w:p>
        </w:tc>
      </w:tr>
      <w:tr w:rsidR="0029439F" w:rsidRPr="007E6190" w14:paraId="46F8495A" w14:textId="77777777" w:rsidTr="00C861FF">
        <w:trPr>
          <w:trHeight w:val="997"/>
        </w:trPr>
        <w:tc>
          <w:tcPr>
            <w:tcW w:w="475" w:type="pct"/>
            <w:shd w:val="clear" w:color="auto" w:fill="auto"/>
          </w:tcPr>
          <w:p w14:paraId="3D3EE812" w14:textId="37ACBD35" w:rsidR="0029439F" w:rsidRPr="007E6190" w:rsidRDefault="0029439F" w:rsidP="001B5A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Østerås et al. (</w:t>
            </w:r>
            <w:proofErr w:type="gramStart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2015)</w:t>
            </w:r>
            <w:r w:rsidR="00F85176" w:rsidRPr="007E6190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4</w:t>
            </w:r>
            <w:r w:rsidR="00C726C1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5</w:t>
            </w:r>
            <w:proofErr w:type="gramEnd"/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RCT (pilot)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Norway</w:t>
            </w:r>
          </w:p>
        </w:tc>
        <w:tc>
          <w:tcPr>
            <w:tcW w:w="292" w:type="pct"/>
            <w:shd w:val="clear" w:color="auto" w:fill="auto"/>
          </w:tcPr>
          <w:p w14:paraId="3159C146" w14:textId="77777777" w:rsidR="0029439F" w:rsidRPr="007E6190" w:rsidRDefault="0029439F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9" w:type="pct"/>
            <w:shd w:val="clear" w:color="auto" w:fill="auto"/>
          </w:tcPr>
          <w:p w14:paraId="5B585FE3" w14:textId="6F9AD2E9" w:rsidR="0029439F" w:rsidRPr="007E6190" w:rsidRDefault="0029439F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Handball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(P)</w:t>
            </w:r>
          </w:p>
        </w:tc>
        <w:tc>
          <w:tcPr>
            <w:tcW w:w="242" w:type="pct"/>
            <w:shd w:val="clear" w:color="auto" w:fill="auto"/>
          </w:tcPr>
          <w:p w14:paraId="68636FEA" w14:textId="219A2198" w:rsidR="0029439F" w:rsidRPr="007E6190" w:rsidRDefault="0029439F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38</w:t>
            </w:r>
          </w:p>
        </w:tc>
        <w:tc>
          <w:tcPr>
            <w:tcW w:w="297" w:type="pct"/>
            <w:shd w:val="clear" w:color="auto" w:fill="auto"/>
          </w:tcPr>
          <w:p w14:paraId="49C945CA" w14:textId="31077BE4" w:rsidR="0029439F" w:rsidRPr="007E6190" w:rsidRDefault="0029439F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♀</w:t>
            </w:r>
          </w:p>
        </w:tc>
        <w:tc>
          <w:tcPr>
            <w:tcW w:w="420" w:type="pct"/>
            <w:shd w:val="clear" w:color="auto" w:fill="auto"/>
          </w:tcPr>
          <w:p w14:paraId="498731CC" w14:textId="0728B219" w:rsidR="0029439F" w:rsidRPr="007E6190" w:rsidRDefault="0029439F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15.3 ± 0.6</w:t>
            </w:r>
          </w:p>
        </w:tc>
        <w:tc>
          <w:tcPr>
            <w:tcW w:w="256" w:type="pct"/>
            <w:shd w:val="clear" w:color="auto" w:fill="auto"/>
          </w:tcPr>
          <w:p w14:paraId="628E29A9" w14:textId="3F451B82" w:rsidR="0029439F" w:rsidRPr="007E6190" w:rsidRDefault="0029439F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34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02E12E56" w14:textId="593D2D6E" w:rsidR="0029439F" w:rsidRPr="007E6190" w:rsidRDefault="0029439F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♀</w:t>
            </w:r>
          </w:p>
        </w:tc>
        <w:tc>
          <w:tcPr>
            <w:tcW w:w="433" w:type="pct"/>
            <w:gridSpan w:val="2"/>
            <w:shd w:val="clear" w:color="auto" w:fill="auto"/>
          </w:tcPr>
          <w:p w14:paraId="13BB48F9" w14:textId="1B04C1AF" w:rsidR="0029439F" w:rsidRPr="007E6190" w:rsidRDefault="0029439F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15.3 ± 0.7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20871F8E" w14:textId="77777777" w:rsidR="0029439F" w:rsidRPr="007E6190" w:rsidRDefault="0029439F" w:rsidP="00992422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Shoulder Muscle Strength Training Program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14:paraId="12EB46FD" w14:textId="7AD26146" w:rsidR="0029439F" w:rsidRPr="007E6190" w:rsidRDefault="0029439F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[8-mo./3 x wk./10-15 min.]</w:t>
            </w:r>
          </w:p>
        </w:tc>
        <w:tc>
          <w:tcPr>
            <w:tcW w:w="940" w:type="pct"/>
            <w:shd w:val="clear" w:color="auto" w:fill="auto"/>
          </w:tcPr>
          <w:p w14:paraId="670F09CF" w14:textId="73EAC0B3" w:rsidR="0029439F" w:rsidRPr="007E6190" w:rsidRDefault="0029439F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No specific upper body strength training.</w:t>
            </w:r>
          </w:p>
        </w:tc>
      </w:tr>
      <w:tr w:rsidR="007C0B48" w:rsidRPr="007E6190" w14:paraId="1BAE688C" w14:textId="77777777" w:rsidTr="00402C9F">
        <w:trPr>
          <w:trHeight w:val="246"/>
        </w:trPr>
        <w:tc>
          <w:tcPr>
            <w:tcW w:w="5000" w:type="pct"/>
            <w:gridSpan w:val="14"/>
            <w:shd w:val="clear" w:color="auto" w:fill="auto"/>
          </w:tcPr>
          <w:p w14:paraId="57D82FCB" w14:textId="184E399A" w:rsidR="007C0B48" w:rsidRPr="007E6190" w:rsidRDefault="0029439F" w:rsidP="00A66DA4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C</w:t>
            </w:r>
            <w:r w:rsidR="007C0B48" w:rsidRPr="007E6190">
              <w:rPr>
                <w:rFonts w:ascii="Arial" w:eastAsia="Times New Roman" w:hAnsi="Arial" w:cs="Arial"/>
                <w:sz w:val="17"/>
                <w:szCs w:val="17"/>
              </w:rPr>
              <w:t>ontinued</w:t>
            </w:r>
          </w:p>
        </w:tc>
      </w:tr>
    </w:tbl>
    <w:p w14:paraId="28BA33E2" w14:textId="0F2F605B" w:rsidR="0019424E" w:rsidRPr="007E6190" w:rsidRDefault="0019424E" w:rsidP="00A66DA4">
      <w:pPr>
        <w:tabs>
          <w:tab w:val="left" w:pos="284"/>
        </w:tabs>
        <w:rPr>
          <w:rFonts w:ascii="Arial" w:hAnsi="Arial"/>
          <w:sz w:val="17"/>
          <w:szCs w:val="17"/>
        </w:rPr>
      </w:pPr>
    </w:p>
    <w:p w14:paraId="578E751B" w14:textId="77777777" w:rsidR="007C0B48" w:rsidRPr="007E6190" w:rsidRDefault="0019424E" w:rsidP="00A66DA4">
      <w:pPr>
        <w:tabs>
          <w:tab w:val="left" w:pos="284"/>
        </w:tabs>
        <w:rPr>
          <w:rFonts w:ascii="Arial" w:hAnsi="Arial"/>
          <w:sz w:val="17"/>
          <w:szCs w:val="17"/>
        </w:rPr>
      </w:pPr>
      <w:r w:rsidRPr="007E6190">
        <w:rPr>
          <w:rFonts w:ascii="Arial" w:hAnsi="Arial"/>
          <w:sz w:val="17"/>
          <w:szCs w:val="17"/>
        </w:rPr>
        <w:br w:type="column"/>
      </w:r>
    </w:p>
    <w:tbl>
      <w:tblPr>
        <w:tblW w:w="4744" w:type="pct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"/>
        <w:gridCol w:w="1142"/>
        <w:gridCol w:w="9"/>
        <w:gridCol w:w="679"/>
        <w:gridCol w:w="568"/>
        <w:gridCol w:w="1576"/>
        <w:gridCol w:w="848"/>
        <w:gridCol w:w="551"/>
        <w:gridCol w:w="17"/>
        <w:gridCol w:w="1372"/>
        <w:gridCol w:w="186"/>
        <w:gridCol w:w="2835"/>
        <w:gridCol w:w="2538"/>
      </w:tblGrid>
      <w:tr w:rsidR="007C0B48" w:rsidRPr="007E6190" w14:paraId="4788C35F" w14:textId="77777777" w:rsidTr="0006072A">
        <w:trPr>
          <w:trHeight w:val="246"/>
        </w:trPr>
        <w:tc>
          <w:tcPr>
            <w:tcW w:w="5000" w:type="pct"/>
            <w:gridSpan w:val="15"/>
            <w:shd w:val="clear" w:color="auto" w:fill="auto"/>
          </w:tcPr>
          <w:p w14:paraId="693C40A4" w14:textId="53D17002" w:rsidR="007C0B48" w:rsidRPr="007E6190" w:rsidRDefault="007C0B48" w:rsidP="0029439F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Continued</w:t>
            </w:r>
          </w:p>
        </w:tc>
      </w:tr>
      <w:tr w:rsidR="0006072A" w:rsidRPr="007E6190" w14:paraId="5ED81F8E" w14:textId="77777777" w:rsidTr="0006072A">
        <w:trPr>
          <w:trHeight w:val="98"/>
        </w:trPr>
        <w:tc>
          <w:tcPr>
            <w:tcW w:w="475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64BBEDA6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Author (Year)</w:t>
            </w: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br/>
              <w:t>Design</w:t>
            </w: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br/>
              <w:t>Country</w:t>
            </w:r>
          </w:p>
        </w:tc>
        <w:tc>
          <w:tcPr>
            <w:tcW w:w="292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1898E6DA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Follow up</w:t>
            </w:r>
          </w:p>
          <w:p w14:paraId="3CDD021A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(</w:t>
            </w:r>
            <w:proofErr w:type="gramStart"/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mo</w:t>
            </w:r>
            <w:proofErr w:type="gramEnd"/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.)</w:t>
            </w:r>
          </w:p>
        </w:tc>
        <w:tc>
          <w:tcPr>
            <w:tcW w:w="396" w:type="pct"/>
            <w:gridSpan w:val="2"/>
            <w:vMerge w:val="restart"/>
            <w:shd w:val="clear" w:color="auto" w:fill="A6A6A6" w:themeFill="background1" w:themeFillShade="A6"/>
            <w:vAlign w:val="center"/>
            <w:hideMark/>
          </w:tcPr>
          <w:p w14:paraId="05A66F2C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Population</w:t>
            </w:r>
          </w:p>
          <w:p w14:paraId="5D03A8A6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(Level**)</w:t>
            </w:r>
          </w:p>
        </w:tc>
        <w:tc>
          <w:tcPr>
            <w:tcW w:w="1929" w:type="pct"/>
            <w:gridSpan w:val="8"/>
            <w:shd w:val="clear" w:color="auto" w:fill="A6A6A6" w:themeFill="background1" w:themeFillShade="A6"/>
            <w:vAlign w:val="center"/>
            <w:hideMark/>
          </w:tcPr>
          <w:p w14:paraId="7069D4F3" w14:textId="77777777" w:rsidR="007C0B48" w:rsidRPr="007E6190" w:rsidRDefault="007C0B48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Subjects</w:t>
            </w:r>
          </w:p>
        </w:tc>
        <w:tc>
          <w:tcPr>
            <w:tcW w:w="1908" w:type="pct"/>
            <w:gridSpan w:val="3"/>
            <w:shd w:val="clear" w:color="auto" w:fill="A6A6A6" w:themeFill="background1" w:themeFillShade="A6"/>
            <w:vAlign w:val="center"/>
            <w:hideMark/>
          </w:tcPr>
          <w:p w14:paraId="271B56A8" w14:textId="77777777" w:rsidR="007C0B48" w:rsidRPr="007E6190" w:rsidRDefault="007C0B48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</w:tr>
      <w:tr w:rsidR="0006072A" w:rsidRPr="007E6190" w14:paraId="6F7E7053" w14:textId="77777777" w:rsidTr="0006072A">
        <w:trPr>
          <w:trHeight w:val="300"/>
        </w:trPr>
        <w:tc>
          <w:tcPr>
            <w:tcW w:w="475" w:type="pct"/>
            <w:vMerge/>
            <w:shd w:val="clear" w:color="auto" w:fill="A6A6A6" w:themeFill="background1" w:themeFillShade="A6"/>
            <w:vAlign w:val="center"/>
            <w:hideMark/>
          </w:tcPr>
          <w:p w14:paraId="243F7117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292" w:type="pct"/>
            <w:vMerge/>
            <w:shd w:val="clear" w:color="auto" w:fill="A6A6A6" w:themeFill="background1" w:themeFillShade="A6"/>
            <w:vAlign w:val="center"/>
            <w:hideMark/>
          </w:tcPr>
          <w:p w14:paraId="30E2456A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396" w:type="pct"/>
            <w:gridSpan w:val="2"/>
            <w:vMerge/>
            <w:shd w:val="clear" w:color="auto" w:fill="A6A6A6" w:themeFill="background1" w:themeFillShade="A6"/>
            <w:vAlign w:val="center"/>
            <w:hideMark/>
          </w:tcPr>
          <w:p w14:paraId="738DC6FA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972" w:type="pct"/>
            <w:gridSpan w:val="4"/>
            <w:shd w:val="clear" w:color="auto" w:fill="A6A6A6" w:themeFill="background1" w:themeFillShade="A6"/>
            <w:vAlign w:val="center"/>
            <w:hideMark/>
          </w:tcPr>
          <w:p w14:paraId="21174C00" w14:textId="77777777" w:rsidR="007C0B48" w:rsidRPr="007E6190" w:rsidRDefault="007C0B48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  <w:tc>
          <w:tcPr>
            <w:tcW w:w="957" w:type="pct"/>
            <w:gridSpan w:val="4"/>
            <w:shd w:val="clear" w:color="auto" w:fill="A6A6A6" w:themeFill="background1" w:themeFillShade="A6"/>
            <w:vAlign w:val="center"/>
            <w:hideMark/>
          </w:tcPr>
          <w:p w14:paraId="15CB5420" w14:textId="77777777" w:rsidR="007C0B48" w:rsidRPr="007E6190" w:rsidRDefault="007C0B48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Control</w:t>
            </w:r>
          </w:p>
        </w:tc>
        <w:tc>
          <w:tcPr>
            <w:tcW w:w="1037" w:type="pct"/>
            <w:gridSpan w:val="2"/>
            <w:vMerge w:val="restart"/>
            <w:shd w:val="clear" w:color="auto" w:fill="A6A6A6" w:themeFill="background1" w:themeFillShade="A6"/>
            <w:vAlign w:val="center"/>
            <w:hideMark/>
          </w:tcPr>
          <w:p w14:paraId="346704FA" w14:textId="77777777" w:rsidR="007C0B48" w:rsidRPr="007E6190" w:rsidRDefault="007C0B48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  <w:tc>
          <w:tcPr>
            <w:tcW w:w="871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6F36AAE2" w14:textId="77777777" w:rsidR="007C0B48" w:rsidRPr="007E6190" w:rsidRDefault="007C0B48" w:rsidP="00A66DA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Control</w:t>
            </w:r>
          </w:p>
          <w:p w14:paraId="1F46858F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 </w:t>
            </w:r>
          </w:p>
        </w:tc>
      </w:tr>
      <w:tr w:rsidR="00846C12" w:rsidRPr="007E6190" w14:paraId="47CFACE1" w14:textId="77777777" w:rsidTr="00846C12">
        <w:trPr>
          <w:trHeight w:val="160"/>
        </w:trPr>
        <w:tc>
          <w:tcPr>
            <w:tcW w:w="475" w:type="pct"/>
            <w:vMerge/>
            <w:shd w:val="clear" w:color="auto" w:fill="A6A6A6" w:themeFill="background1" w:themeFillShade="A6"/>
            <w:vAlign w:val="center"/>
            <w:hideMark/>
          </w:tcPr>
          <w:p w14:paraId="60A814E4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292" w:type="pct"/>
            <w:vMerge/>
            <w:shd w:val="clear" w:color="auto" w:fill="A6A6A6" w:themeFill="background1" w:themeFillShade="A6"/>
            <w:vAlign w:val="center"/>
            <w:hideMark/>
          </w:tcPr>
          <w:p w14:paraId="2B3648AB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396" w:type="pct"/>
            <w:gridSpan w:val="2"/>
            <w:vMerge/>
            <w:shd w:val="clear" w:color="auto" w:fill="A6A6A6" w:themeFill="background1" w:themeFillShade="A6"/>
            <w:vAlign w:val="center"/>
            <w:hideMark/>
          </w:tcPr>
          <w:p w14:paraId="5C8E99CB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236" w:type="pct"/>
            <w:gridSpan w:val="2"/>
            <w:shd w:val="clear" w:color="auto" w:fill="A6A6A6" w:themeFill="background1" w:themeFillShade="A6"/>
            <w:vAlign w:val="center"/>
            <w:hideMark/>
          </w:tcPr>
          <w:p w14:paraId="65AEDA22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N</w:t>
            </w:r>
          </w:p>
        </w:tc>
        <w:tc>
          <w:tcPr>
            <w:tcW w:w="195" w:type="pct"/>
            <w:shd w:val="clear" w:color="auto" w:fill="A6A6A6" w:themeFill="background1" w:themeFillShade="A6"/>
            <w:vAlign w:val="center"/>
            <w:hideMark/>
          </w:tcPr>
          <w:p w14:paraId="7FF33EF0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Sex</w:t>
            </w:r>
          </w:p>
        </w:tc>
        <w:tc>
          <w:tcPr>
            <w:tcW w:w="541" w:type="pct"/>
            <w:shd w:val="clear" w:color="auto" w:fill="A6A6A6" w:themeFill="background1" w:themeFillShade="A6"/>
            <w:vAlign w:val="center"/>
            <w:hideMark/>
          </w:tcPr>
          <w:p w14:paraId="31C26F4E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Age in yrs.</w:t>
            </w:r>
          </w:p>
        </w:tc>
        <w:tc>
          <w:tcPr>
            <w:tcW w:w="291" w:type="pct"/>
            <w:shd w:val="clear" w:color="auto" w:fill="A6A6A6" w:themeFill="background1" w:themeFillShade="A6"/>
            <w:vAlign w:val="center"/>
            <w:hideMark/>
          </w:tcPr>
          <w:p w14:paraId="0B34CF64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N</w:t>
            </w:r>
          </w:p>
        </w:tc>
        <w:tc>
          <w:tcPr>
            <w:tcW w:w="195" w:type="pct"/>
            <w:gridSpan w:val="2"/>
            <w:shd w:val="clear" w:color="auto" w:fill="A6A6A6" w:themeFill="background1" w:themeFillShade="A6"/>
            <w:vAlign w:val="center"/>
            <w:hideMark/>
          </w:tcPr>
          <w:p w14:paraId="0404F0D2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Sex</w:t>
            </w:r>
          </w:p>
        </w:tc>
        <w:tc>
          <w:tcPr>
            <w:tcW w:w="471" w:type="pct"/>
            <w:shd w:val="clear" w:color="auto" w:fill="A6A6A6" w:themeFill="background1" w:themeFillShade="A6"/>
            <w:vAlign w:val="center"/>
            <w:hideMark/>
          </w:tcPr>
          <w:p w14:paraId="4C975253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Age in yrs.</w:t>
            </w:r>
          </w:p>
        </w:tc>
        <w:tc>
          <w:tcPr>
            <w:tcW w:w="1037" w:type="pct"/>
            <w:gridSpan w:val="2"/>
            <w:vMerge/>
            <w:shd w:val="clear" w:color="auto" w:fill="A6A6A6" w:themeFill="background1" w:themeFillShade="A6"/>
            <w:vAlign w:val="center"/>
            <w:hideMark/>
          </w:tcPr>
          <w:p w14:paraId="643E102B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871" w:type="pct"/>
            <w:vMerge/>
            <w:shd w:val="clear" w:color="auto" w:fill="A6A6A6" w:themeFill="background1" w:themeFillShade="A6"/>
            <w:vAlign w:val="center"/>
            <w:hideMark/>
          </w:tcPr>
          <w:p w14:paraId="3BFF2F8B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</w:tr>
      <w:tr w:rsidR="0006072A" w:rsidRPr="007E6190" w14:paraId="43B9414D" w14:textId="77777777" w:rsidTr="004F4E2C">
        <w:trPr>
          <w:trHeight w:val="997"/>
        </w:trPr>
        <w:tc>
          <w:tcPr>
            <w:tcW w:w="475" w:type="pct"/>
            <w:shd w:val="clear" w:color="auto" w:fill="auto"/>
          </w:tcPr>
          <w:p w14:paraId="45878993" w14:textId="77777777" w:rsidR="00402C9F" w:rsidRPr="007E6190" w:rsidRDefault="00402C9F" w:rsidP="009005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Owoeye</w:t>
            </w:r>
            <w:proofErr w:type="spellEnd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 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et al.</w:t>
            </w:r>
          </w:p>
          <w:p w14:paraId="7BB5AC88" w14:textId="0FCF168F" w:rsidR="00402C9F" w:rsidRPr="007E6190" w:rsidRDefault="00CC054A" w:rsidP="0090054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2014)</w:t>
            </w:r>
            <w:r w:rsidR="0050677F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34</w:t>
            </w:r>
            <w:proofErr w:type="gramEnd"/>
          </w:p>
          <w:p w14:paraId="03A8DF56" w14:textId="77777777" w:rsidR="00402C9F" w:rsidRPr="007E6190" w:rsidRDefault="00402C9F" w:rsidP="0090054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RCT (cluster)</w:t>
            </w:r>
          </w:p>
          <w:p w14:paraId="008C9886" w14:textId="77777777" w:rsidR="00402C9F" w:rsidRPr="007E6190" w:rsidRDefault="00402C9F" w:rsidP="009005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Nigeria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2CC3FB96" w14:textId="77777777" w:rsidR="00402C9F" w:rsidRPr="007E6190" w:rsidRDefault="00402C9F" w:rsidP="0090054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2" w:type="pct"/>
            <w:shd w:val="clear" w:color="auto" w:fill="auto"/>
          </w:tcPr>
          <w:p w14:paraId="75977817" w14:textId="77777777" w:rsidR="00402C9F" w:rsidRPr="007E6190" w:rsidRDefault="00402C9F" w:rsidP="009005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Soccer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(P)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4EE70473" w14:textId="77777777" w:rsidR="00402C9F" w:rsidRPr="007E6190" w:rsidRDefault="00402C9F" w:rsidP="0090054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212</w:t>
            </w:r>
          </w:p>
        </w:tc>
        <w:tc>
          <w:tcPr>
            <w:tcW w:w="195" w:type="pct"/>
            <w:shd w:val="clear" w:color="auto" w:fill="auto"/>
          </w:tcPr>
          <w:p w14:paraId="0FA29C34" w14:textId="77777777" w:rsidR="00402C9F" w:rsidRPr="007E6190" w:rsidRDefault="00402C9F" w:rsidP="0090054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541" w:type="pct"/>
            <w:shd w:val="clear" w:color="auto" w:fill="auto"/>
          </w:tcPr>
          <w:p w14:paraId="6C4F23FF" w14:textId="77777777" w:rsidR="00402C9F" w:rsidRPr="007E6190" w:rsidRDefault="00402C9F" w:rsidP="009005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17.80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± 0.94</w:t>
            </w:r>
          </w:p>
        </w:tc>
        <w:tc>
          <w:tcPr>
            <w:tcW w:w="291" w:type="pct"/>
            <w:shd w:val="clear" w:color="auto" w:fill="auto"/>
          </w:tcPr>
          <w:p w14:paraId="3324D4D0" w14:textId="77777777" w:rsidR="00402C9F" w:rsidRPr="007E6190" w:rsidRDefault="00402C9F" w:rsidP="0090054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204</w:t>
            </w:r>
          </w:p>
        </w:tc>
        <w:tc>
          <w:tcPr>
            <w:tcW w:w="195" w:type="pct"/>
            <w:gridSpan w:val="2"/>
            <w:shd w:val="clear" w:color="auto" w:fill="auto"/>
          </w:tcPr>
          <w:p w14:paraId="27050E0D" w14:textId="77777777" w:rsidR="00402C9F" w:rsidRPr="007E6190" w:rsidRDefault="00402C9F" w:rsidP="0090054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535" w:type="pct"/>
            <w:gridSpan w:val="2"/>
            <w:shd w:val="clear" w:color="auto" w:fill="auto"/>
          </w:tcPr>
          <w:p w14:paraId="07F8BE13" w14:textId="77777777" w:rsidR="00402C9F" w:rsidRPr="007E6190" w:rsidRDefault="00402C9F" w:rsidP="0090054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17.49 ± 1.10</w:t>
            </w:r>
          </w:p>
        </w:tc>
        <w:tc>
          <w:tcPr>
            <w:tcW w:w="973" w:type="pct"/>
            <w:shd w:val="clear" w:color="auto" w:fill="auto"/>
          </w:tcPr>
          <w:p w14:paraId="6CA09EF7" w14:textId="77777777" w:rsidR="00402C9F" w:rsidRPr="007E6190" w:rsidRDefault="00402C9F" w:rsidP="0090054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FIFA 11+ Warm-up Program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14:paraId="68FF4F2E" w14:textId="77777777" w:rsidR="00402C9F" w:rsidRPr="007E6190" w:rsidRDefault="00402C9F" w:rsidP="0090054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[6-mo./20 min./T]</w:t>
            </w:r>
          </w:p>
        </w:tc>
        <w:tc>
          <w:tcPr>
            <w:tcW w:w="871" w:type="pct"/>
            <w:shd w:val="clear" w:color="auto" w:fill="auto"/>
          </w:tcPr>
          <w:p w14:paraId="258D95D1" w14:textId="77777777" w:rsidR="00402C9F" w:rsidRPr="007E6190" w:rsidRDefault="00402C9F" w:rsidP="0090054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Followed their normal warm-up routine.</w:t>
            </w:r>
          </w:p>
        </w:tc>
      </w:tr>
      <w:tr w:rsidR="0006072A" w:rsidRPr="007E6190" w14:paraId="09CDCDD5" w14:textId="77777777" w:rsidTr="004F4E2C">
        <w:trPr>
          <w:trHeight w:val="997"/>
        </w:trPr>
        <w:tc>
          <w:tcPr>
            <w:tcW w:w="475" w:type="pct"/>
            <w:shd w:val="clear" w:color="auto" w:fill="D9D9D9" w:themeFill="background1" w:themeFillShade="D9"/>
          </w:tcPr>
          <w:p w14:paraId="68E93540" w14:textId="3946A0C5" w:rsidR="00402C9F" w:rsidRPr="007E6190" w:rsidRDefault="00402C9F" w:rsidP="001B5A10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val="de-DE"/>
              </w:rPr>
            </w:pPr>
            <w:proofErr w:type="spellStart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  <w:lang w:val="de-DE"/>
              </w:rPr>
              <w:t>Pasanen</w:t>
            </w:r>
            <w:proofErr w:type="spellEnd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  <w:lang w:val="de-DE"/>
              </w:rPr>
              <w:t xml:space="preserve"> et al. (2008)</w:t>
            </w:r>
            <w:r w:rsidR="007066AF" w:rsidRPr="007E6190">
              <w:rPr>
                <w:rFonts w:ascii="Arial" w:eastAsia="Times New Roman" w:hAnsi="Arial" w:cs="Arial"/>
                <w:sz w:val="17"/>
                <w:szCs w:val="17"/>
                <w:vertAlign w:val="superscript"/>
                <w:lang w:val="de-DE"/>
              </w:rPr>
              <w:t>22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DE"/>
              </w:rPr>
              <w:br/>
              <w:t>RCT (</w:t>
            </w:r>
            <w:proofErr w:type="spellStart"/>
            <w:r w:rsidRPr="007E6190">
              <w:rPr>
                <w:rFonts w:ascii="Arial" w:eastAsia="Times New Roman" w:hAnsi="Arial" w:cs="Arial"/>
                <w:sz w:val="17"/>
                <w:szCs w:val="17"/>
                <w:lang w:val="de-DE"/>
              </w:rPr>
              <w:t>cluster</w:t>
            </w:r>
            <w:proofErr w:type="spellEnd"/>
            <w:r w:rsidRPr="007E6190">
              <w:rPr>
                <w:rFonts w:ascii="Arial" w:eastAsia="Times New Roman" w:hAnsi="Arial" w:cs="Arial"/>
                <w:sz w:val="17"/>
                <w:szCs w:val="17"/>
                <w:lang w:val="de-DE"/>
              </w:rPr>
              <w:t>)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DE"/>
              </w:rPr>
              <w:br/>
            </w:r>
            <w:proofErr w:type="spellStart"/>
            <w:r w:rsidRPr="007E6190">
              <w:rPr>
                <w:rFonts w:ascii="Arial" w:eastAsia="Times New Roman" w:hAnsi="Arial" w:cs="Arial"/>
                <w:sz w:val="17"/>
                <w:szCs w:val="17"/>
                <w:lang w:val="de-DE"/>
              </w:rPr>
              <w:t>Finland</w:t>
            </w:r>
            <w:proofErr w:type="spellEnd"/>
          </w:p>
        </w:tc>
        <w:tc>
          <w:tcPr>
            <w:tcW w:w="292" w:type="pct"/>
            <w:shd w:val="clear" w:color="auto" w:fill="D9D9D9" w:themeFill="background1" w:themeFillShade="D9"/>
          </w:tcPr>
          <w:p w14:paraId="55ACC665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396" w:type="pct"/>
            <w:gridSpan w:val="2"/>
            <w:shd w:val="clear" w:color="auto" w:fill="D9D9D9" w:themeFill="background1" w:themeFillShade="D9"/>
          </w:tcPr>
          <w:p w14:paraId="6043EAFA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Floorball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(P)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14:paraId="289A744E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256 </w:t>
            </w:r>
          </w:p>
        </w:tc>
        <w:tc>
          <w:tcPr>
            <w:tcW w:w="195" w:type="pct"/>
            <w:shd w:val="clear" w:color="auto" w:fill="D9D9D9" w:themeFill="background1" w:themeFillShade="D9"/>
          </w:tcPr>
          <w:p w14:paraId="486C9500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♀</w:t>
            </w:r>
          </w:p>
        </w:tc>
        <w:tc>
          <w:tcPr>
            <w:tcW w:w="541" w:type="pct"/>
            <w:shd w:val="clear" w:color="auto" w:fill="D9D9D9" w:themeFill="background1" w:themeFillShade="D9"/>
          </w:tcPr>
          <w:p w14:paraId="089CF17A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24.2 ± 5.0</w:t>
            </w:r>
          </w:p>
        </w:tc>
        <w:tc>
          <w:tcPr>
            <w:tcW w:w="291" w:type="pct"/>
            <w:shd w:val="clear" w:color="auto" w:fill="D9D9D9" w:themeFill="background1" w:themeFillShade="D9"/>
          </w:tcPr>
          <w:p w14:paraId="07E88BF2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201</w:t>
            </w:r>
          </w:p>
        </w:tc>
        <w:tc>
          <w:tcPr>
            <w:tcW w:w="195" w:type="pct"/>
            <w:gridSpan w:val="2"/>
            <w:shd w:val="clear" w:color="auto" w:fill="D9D9D9" w:themeFill="background1" w:themeFillShade="D9"/>
          </w:tcPr>
          <w:p w14:paraId="7F4D8659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♀</w:t>
            </w:r>
          </w:p>
        </w:tc>
        <w:tc>
          <w:tcPr>
            <w:tcW w:w="535" w:type="pct"/>
            <w:gridSpan w:val="2"/>
            <w:shd w:val="clear" w:color="auto" w:fill="D9D9D9" w:themeFill="background1" w:themeFillShade="D9"/>
          </w:tcPr>
          <w:p w14:paraId="5C27F074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23.3 ± 4.8</w:t>
            </w:r>
          </w:p>
        </w:tc>
        <w:tc>
          <w:tcPr>
            <w:tcW w:w="973" w:type="pct"/>
            <w:shd w:val="clear" w:color="auto" w:fill="D9D9D9" w:themeFill="background1" w:themeFillShade="D9"/>
          </w:tcPr>
          <w:p w14:paraId="0340702E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Neuromuscular Training Program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[6-mo./20-30 min./T]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5A1C469D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Followed their normal training routine.</w:t>
            </w:r>
          </w:p>
        </w:tc>
      </w:tr>
      <w:tr w:rsidR="0006072A" w:rsidRPr="007E6190" w14:paraId="7C8B392E" w14:textId="77777777" w:rsidTr="004F4E2C">
        <w:trPr>
          <w:trHeight w:val="997"/>
        </w:trPr>
        <w:tc>
          <w:tcPr>
            <w:tcW w:w="475" w:type="pct"/>
            <w:shd w:val="clear" w:color="auto" w:fill="auto"/>
          </w:tcPr>
          <w:p w14:paraId="77B096E6" w14:textId="77777777" w:rsidR="007C0B48" w:rsidRPr="007E6190" w:rsidRDefault="007C0B48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Silvers-</w:t>
            </w:r>
            <w:proofErr w:type="spellStart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Granelli</w:t>
            </w:r>
            <w:proofErr w:type="spellEnd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et al.</w:t>
            </w:r>
          </w:p>
          <w:p w14:paraId="4C99DA55" w14:textId="224DACA1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2015)</w:t>
            </w:r>
            <w:r w:rsidR="00A071C7">
              <w:rPr>
                <w:rFonts w:ascii="Arial" w:hAnsi="Arial" w:cs="Arial"/>
                <w:sz w:val="17"/>
                <w:szCs w:val="17"/>
                <w:vertAlign w:val="superscript"/>
              </w:rPr>
              <w:t>41</w:t>
            </w:r>
            <w:proofErr w:type="gramEnd"/>
          </w:p>
          <w:p w14:paraId="4559D48E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RCT (cluster)</w:t>
            </w:r>
          </w:p>
          <w:p w14:paraId="223C3816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USA</w:t>
            </w:r>
          </w:p>
        </w:tc>
        <w:tc>
          <w:tcPr>
            <w:tcW w:w="292" w:type="pct"/>
            <w:shd w:val="clear" w:color="auto" w:fill="auto"/>
          </w:tcPr>
          <w:p w14:paraId="7B405810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6" w:type="pct"/>
            <w:gridSpan w:val="2"/>
            <w:shd w:val="clear" w:color="auto" w:fill="auto"/>
          </w:tcPr>
          <w:p w14:paraId="6E7F673A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Soccer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(AM)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28A8215F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675</w:t>
            </w:r>
          </w:p>
        </w:tc>
        <w:tc>
          <w:tcPr>
            <w:tcW w:w="195" w:type="pct"/>
            <w:shd w:val="clear" w:color="auto" w:fill="auto"/>
          </w:tcPr>
          <w:p w14:paraId="5514F262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541" w:type="pct"/>
            <w:shd w:val="clear" w:color="auto" w:fill="auto"/>
          </w:tcPr>
          <w:p w14:paraId="1FA36E46" w14:textId="77777777" w:rsidR="007C0B48" w:rsidRPr="007E6190" w:rsidRDefault="007C0B48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20.40 ± 1.66 </w:t>
            </w:r>
          </w:p>
        </w:tc>
        <w:tc>
          <w:tcPr>
            <w:tcW w:w="291" w:type="pct"/>
            <w:shd w:val="clear" w:color="auto" w:fill="auto"/>
          </w:tcPr>
          <w:p w14:paraId="5BCA30A5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815</w:t>
            </w:r>
          </w:p>
        </w:tc>
        <w:tc>
          <w:tcPr>
            <w:tcW w:w="195" w:type="pct"/>
            <w:gridSpan w:val="2"/>
            <w:shd w:val="clear" w:color="auto" w:fill="auto"/>
          </w:tcPr>
          <w:p w14:paraId="76B91323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535" w:type="pct"/>
            <w:gridSpan w:val="2"/>
            <w:shd w:val="clear" w:color="auto" w:fill="auto"/>
          </w:tcPr>
          <w:p w14:paraId="352026D1" w14:textId="77777777" w:rsidR="007C0B48" w:rsidRPr="007E6190" w:rsidRDefault="007C0B48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20.68 ± 1.46 </w:t>
            </w:r>
          </w:p>
        </w:tc>
        <w:tc>
          <w:tcPr>
            <w:tcW w:w="973" w:type="pct"/>
            <w:shd w:val="clear" w:color="auto" w:fill="auto"/>
          </w:tcPr>
          <w:p w14:paraId="2D7DF891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FIFA 11+ Warm-up Program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14:paraId="54B5A7F1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[1-S/3 x wk./15-20 min./T]</w:t>
            </w:r>
          </w:p>
        </w:tc>
        <w:tc>
          <w:tcPr>
            <w:tcW w:w="871" w:type="pct"/>
            <w:shd w:val="clear" w:color="auto" w:fill="auto"/>
          </w:tcPr>
          <w:p w14:paraId="57F8BD83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N/D</w:t>
            </w:r>
          </w:p>
        </w:tc>
      </w:tr>
      <w:tr w:rsidR="0006072A" w:rsidRPr="007E6190" w14:paraId="63BEBB62" w14:textId="77777777" w:rsidTr="004F4E2C">
        <w:trPr>
          <w:trHeight w:val="997"/>
        </w:trPr>
        <w:tc>
          <w:tcPr>
            <w:tcW w:w="475" w:type="pct"/>
            <w:shd w:val="clear" w:color="auto" w:fill="D9D9D9" w:themeFill="background1" w:themeFillShade="D9"/>
          </w:tcPr>
          <w:p w14:paraId="041D9DD0" w14:textId="77777777" w:rsidR="007C0B48" w:rsidRPr="007E6190" w:rsidRDefault="007C0B48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Silvers-</w:t>
            </w:r>
            <w:proofErr w:type="spellStart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Granelli</w:t>
            </w:r>
            <w:proofErr w:type="spellEnd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et al.</w:t>
            </w:r>
          </w:p>
          <w:p w14:paraId="7F3BF107" w14:textId="20759ECD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2017)</w:t>
            </w:r>
            <w:r w:rsidR="00A071C7">
              <w:rPr>
                <w:rFonts w:ascii="Arial" w:hAnsi="Arial" w:cs="Arial"/>
                <w:sz w:val="17"/>
                <w:szCs w:val="17"/>
                <w:vertAlign w:val="superscript"/>
              </w:rPr>
              <w:t>40</w:t>
            </w:r>
            <w:proofErr w:type="gramEnd"/>
          </w:p>
          <w:p w14:paraId="399A89C9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RCT (cluster)</w:t>
            </w:r>
          </w:p>
          <w:p w14:paraId="78A4C1C0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USA</w:t>
            </w:r>
          </w:p>
        </w:tc>
        <w:tc>
          <w:tcPr>
            <w:tcW w:w="292" w:type="pct"/>
            <w:shd w:val="clear" w:color="auto" w:fill="D9D9D9" w:themeFill="background1" w:themeFillShade="D9"/>
          </w:tcPr>
          <w:p w14:paraId="63A9EBDE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6" w:type="pct"/>
            <w:gridSpan w:val="2"/>
            <w:shd w:val="clear" w:color="auto" w:fill="D9D9D9" w:themeFill="background1" w:themeFillShade="D9"/>
          </w:tcPr>
          <w:p w14:paraId="08CA8D14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Soccer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(AM)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14:paraId="5D92DB2E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675</w:t>
            </w:r>
          </w:p>
        </w:tc>
        <w:tc>
          <w:tcPr>
            <w:tcW w:w="195" w:type="pct"/>
            <w:shd w:val="clear" w:color="auto" w:fill="D9D9D9" w:themeFill="background1" w:themeFillShade="D9"/>
          </w:tcPr>
          <w:p w14:paraId="65EF6646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541" w:type="pct"/>
            <w:shd w:val="clear" w:color="auto" w:fill="D9D9D9" w:themeFill="background1" w:themeFillShade="D9"/>
          </w:tcPr>
          <w:p w14:paraId="2C338138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20 ± 2</w:t>
            </w:r>
          </w:p>
        </w:tc>
        <w:tc>
          <w:tcPr>
            <w:tcW w:w="291" w:type="pct"/>
            <w:shd w:val="clear" w:color="auto" w:fill="D9D9D9" w:themeFill="background1" w:themeFillShade="D9"/>
          </w:tcPr>
          <w:p w14:paraId="4EF10980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815</w:t>
            </w:r>
          </w:p>
        </w:tc>
        <w:tc>
          <w:tcPr>
            <w:tcW w:w="195" w:type="pct"/>
            <w:gridSpan w:val="2"/>
            <w:shd w:val="clear" w:color="auto" w:fill="D9D9D9" w:themeFill="background1" w:themeFillShade="D9"/>
          </w:tcPr>
          <w:p w14:paraId="10064A45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535" w:type="pct"/>
            <w:gridSpan w:val="2"/>
            <w:shd w:val="clear" w:color="auto" w:fill="D9D9D9" w:themeFill="background1" w:themeFillShade="D9"/>
          </w:tcPr>
          <w:p w14:paraId="5C5BF994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21 ± 1</w:t>
            </w:r>
          </w:p>
        </w:tc>
        <w:tc>
          <w:tcPr>
            <w:tcW w:w="973" w:type="pct"/>
            <w:shd w:val="clear" w:color="auto" w:fill="D9D9D9" w:themeFill="background1" w:themeFillShade="D9"/>
          </w:tcPr>
          <w:p w14:paraId="4F828BAA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FIFA 11+ Warm-up Program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14:paraId="5E34DDFC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[1-S/15-20 min./T]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2D34F599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N/D</w:t>
            </w:r>
          </w:p>
        </w:tc>
      </w:tr>
      <w:tr w:rsidR="0006072A" w:rsidRPr="007E6190" w14:paraId="2A169A09" w14:textId="77777777" w:rsidTr="00846C12">
        <w:trPr>
          <w:trHeight w:val="997"/>
        </w:trPr>
        <w:tc>
          <w:tcPr>
            <w:tcW w:w="475" w:type="pct"/>
            <w:shd w:val="clear" w:color="auto" w:fill="auto"/>
          </w:tcPr>
          <w:p w14:paraId="36861B93" w14:textId="77777777" w:rsidR="00402C9F" w:rsidRPr="007E6190" w:rsidRDefault="00402C9F" w:rsidP="00900548">
            <w:pPr>
              <w:spacing w:line="276" w:lineRule="auto"/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proofErr w:type="spellStart"/>
            <w:r w:rsidRPr="007E6190">
              <w:rPr>
                <w:rFonts w:ascii="Arial" w:hAnsi="Arial" w:cs="Arial"/>
                <w:i/>
                <w:sz w:val="17"/>
                <w:szCs w:val="17"/>
                <w:lang w:val="de-DE"/>
              </w:rPr>
              <w:t>Soligard</w:t>
            </w:r>
            <w:proofErr w:type="spellEnd"/>
            <w:r w:rsidRPr="007E6190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et al.</w:t>
            </w:r>
          </w:p>
          <w:p w14:paraId="51DC9C03" w14:textId="068E5DF7" w:rsidR="00402C9F" w:rsidRPr="007E6190" w:rsidRDefault="00402C9F" w:rsidP="00900548">
            <w:pPr>
              <w:spacing w:line="276" w:lineRule="auto"/>
              <w:rPr>
                <w:rFonts w:ascii="Arial" w:hAnsi="Arial" w:cs="Arial"/>
                <w:sz w:val="17"/>
                <w:szCs w:val="17"/>
                <w:vertAlign w:val="superscript"/>
                <w:lang w:val="de-DE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  <w:lang w:val="de-DE"/>
              </w:rPr>
              <w:t>(2008)</w:t>
            </w:r>
            <w:r w:rsidR="007066AF" w:rsidRPr="007E6190">
              <w:rPr>
                <w:rFonts w:ascii="Arial" w:hAnsi="Arial" w:cs="Arial"/>
                <w:sz w:val="17"/>
                <w:szCs w:val="17"/>
                <w:vertAlign w:val="superscript"/>
                <w:lang w:val="de-DE"/>
              </w:rPr>
              <w:t>16</w:t>
            </w:r>
          </w:p>
          <w:p w14:paraId="1759EF1E" w14:textId="77777777" w:rsidR="00402C9F" w:rsidRPr="007E6190" w:rsidRDefault="00402C9F" w:rsidP="00900548">
            <w:pPr>
              <w:spacing w:line="276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  <w:r w:rsidRPr="007E6190">
              <w:rPr>
                <w:rFonts w:ascii="Arial" w:hAnsi="Arial" w:cs="Arial"/>
                <w:sz w:val="17"/>
                <w:szCs w:val="17"/>
                <w:lang w:val="de-DE"/>
              </w:rPr>
              <w:t>RCT (</w:t>
            </w:r>
            <w:proofErr w:type="spellStart"/>
            <w:r w:rsidRPr="007E6190">
              <w:rPr>
                <w:rFonts w:ascii="Arial" w:hAnsi="Arial" w:cs="Arial"/>
                <w:sz w:val="17"/>
                <w:szCs w:val="17"/>
                <w:lang w:val="de-DE"/>
              </w:rPr>
              <w:t>cluster</w:t>
            </w:r>
            <w:proofErr w:type="spellEnd"/>
            <w:r w:rsidRPr="007E6190">
              <w:rPr>
                <w:rFonts w:ascii="Arial" w:hAnsi="Arial" w:cs="Arial"/>
                <w:sz w:val="17"/>
                <w:szCs w:val="17"/>
                <w:lang w:val="de-DE"/>
              </w:rPr>
              <w:t>)</w:t>
            </w:r>
          </w:p>
          <w:p w14:paraId="70370512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val="de-DE"/>
              </w:rPr>
            </w:pPr>
            <w:proofErr w:type="spellStart"/>
            <w:r w:rsidRPr="007E6190">
              <w:rPr>
                <w:rFonts w:ascii="Arial" w:hAnsi="Arial" w:cs="Arial"/>
                <w:sz w:val="17"/>
                <w:szCs w:val="17"/>
                <w:lang w:val="de-DE"/>
              </w:rPr>
              <w:t>Norway</w:t>
            </w:r>
            <w:proofErr w:type="spellEnd"/>
          </w:p>
        </w:tc>
        <w:tc>
          <w:tcPr>
            <w:tcW w:w="292" w:type="pct"/>
            <w:shd w:val="clear" w:color="auto" w:fill="auto"/>
          </w:tcPr>
          <w:p w14:paraId="09CA8611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396" w:type="pct"/>
            <w:gridSpan w:val="2"/>
            <w:shd w:val="clear" w:color="auto" w:fill="auto"/>
          </w:tcPr>
          <w:p w14:paraId="3985FDD6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Soccer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(AM)</w:t>
            </w:r>
          </w:p>
        </w:tc>
        <w:tc>
          <w:tcPr>
            <w:tcW w:w="236" w:type="pct"/>
            <w:gridSpan w:val="2"/>
            <w:shd w:val="clear" w:color="auto" w:fill="auto"/>
          </w:tcPr>
          <w:p w14:paraId="6467D567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1055</w:t>
            </w:r>
          </w:p>
        </w:tc>
        <w:tc>
          <w:tcPr>
            <w:tcW w:w="195" w:type="pct"/>
            <w:shd w:val="clear" w:color="auto" w:fill="auto"/>
          </w:tcPr>
          <w:p w14:paraId="7E72C860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♀</w:t>
            </w:r>
          </w:p>
        </w:tc>
        <w:tc>
          <w:tcPr>
            <w:tcW w:w="541" w:type="pct"/>
            <w:shd w:val="clear" w:color="auto" w:fill="auto"/>
          </w:tcPr>
          <w:p w14:paraId="147E03AA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≤16 yrs.</w:t>
            </w:r>
          </w:p>
        </w:tc>
        <w:tc>
          <w:tcPr>
            <w:tcW w:w="291" w:type="pct"/>
            <w:shd w:val="clear" w:color="auto" w:fill="auto"/>
          </w:tcPr>
          <w:p w14:paraId="415F3CBE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837</w:t>
            </w:r>
          </w:p>
        </w:tc>
        <w:tc>
          <w:tcPr>
            <w:tcW w:w="195" w:type="pct"/>
            <w:gridSpan w:val="2"/>
            <w:shd w:val="clear" w:color="auto" w:fill="auto"/>
          </w:tcPr>
          <w:p w14:paraId="7DAA1066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♀</w:t>
            </w:r>
          </w:p>
        </w:tc>
        <w:tc>
          <w:tcPr>
            <w:tcW w:w="535" w:type="pct"/>
            <w:gridSpan w:val="2"/>
            <w:shd w:val="clear" w:color="auto" w:fill="auto"/>
          </w:tcPr>
          <w:p w14:paraId="00440EEC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≤16 yrs.</w:t>
            </w:r>
          </w:p>
        </w:tc>
        <w:tc>
          <w:tcPr>
            <w:tcW w:w="973" w:type="pct"/>
            <w:shd w:val="clear" w:color="auto" w:fill="auto"/>
          </w:tcPr>
          <w:p w14:paraId="4DFD1C92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FIFA 11+ Warm-up Program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14:paraId="023DE6A9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[8-mo./20 min./T]</w:t>
            </w:r>
          </w:p>
        </w:tc>
        <w:tc>
          <w:tcPr>
            <w:tcW w:w="871" w:type="pct"/>
            <w:shd w:val="clear" w:color="auto" w:fill="auto"/>
          </w:tcPr>
          <w:p w14:paraId="1BC68630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Followed their normal warm-up routine.</w:t>
            </w:r>
          </w:p>
        </w:tc>
      </w:tr>
      <w:tr w:rsidR="0006072A" w:rsidRPr="007E6190" w14:paraId="1C692243" w14:textId="77777777" w:rsidTr="004F4E2C">
        <w:trPr>
          <w:trHeight w:val="997"/>
        </w:trPr>
        <w:tc>
          <w:tcPr>
            <w:tcW w:w="475" w:type="pct"/>
            <w:shd w:val="clear" w:color="auto" w:fill="D9D9D9" w:themeFill="background1" w:themeFillShade="D9"/>
          </w:tcPr>
          <w:p w14:paraId="64D221EF" w14:textId="0290B8B8" w:rsidR="007066AF" w:rsidRPr="007E6190" w:rsidRDefault="00402C9F" w:rsidP="00900548">
            <w:pPr>
              <w:spacing w:line="276" w:lineRule="auto"/>
              <w:rPr>
                <w:rFonts w:ascii="Arial" w:hAnsi="Arial" w:cs="Arial"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>Steffen et al. 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2008)</w:t>
            </w:r>
            <w:r w:rsidR="005A4C61">
              <w:rPr>
                <w:rFonts w:ascii="Arial" w:hAnsi="Arial" w:cs="Arial"/>
                <w:sz w:val="17"/>
                <w:szCs w:val="17"/>
                <w:vertAlign w:val="superscript"/>
              </w:rPr>
              <w:t>28</w:t>
            </w:r>
            <w:proofErr w:type="gramEnd"/>
          </w:p>
          <w:p w14:paraId="2A2E6C83" w14:textId="77777777" w:rsidR="00402C9F" w:rsidRPr="007E6190" w:rsidRDefault="00402C9F" w:rsidP="00900548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RCT (cluster)</w:t>
            </w:r>
          </w:p>
          <w:p w14:paraId="5205A9DE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Norway</w:t>
            </w:r>
          </w:p>
        </w:tc>
        <w:tc>
          <w:tcPr>
            <w:tcW w:w="292" w:type="pct"/>
            <w:shd w:val="clear" w:color="auto" w:fill="D9D9D9" w:themeFill="background1" w:themeFillShade="D9"/>
          </w:tcPr>
          <w:p w14:paraId="3E52800B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6" w:type="pct"/>
            <w:gridSpan w:val="2"/>
            <w:shd w:val="clear" w:color="auto" w:fill="D9D9D9" w:themeFill="background1" w:themeFillShade="D9"/>
          </w:tcPr>
          <w:p w14:paraId="7E06EA07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Soccer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(AM)</w:t>
            </w:r>
          </w:p>
        </w:tc>
        <w:tc>
          <w:tcPr>
            <w:tcW w:w="236" w:type="pct"/>
            <w:gridSpan w:val="2"/>
            <w:shd w:val="clear" w:color="auto" w:fill="D9D9D9" w:themeFill="background1" w:themeFillShade="D9"/>
          </w:tcPr>
          <w:p w14:paraId="6A4D0C0C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1073</w:t>
            </w:r>
          </w:p>
        </w:tc>
        <w:tc>
          <w:tcPr>
            <w:tcW w:w="195" w:type="pct"/>
            <w:shd w:val="clear" w:color="auto" w:fill="D9D9D9" w:themeFill="background1" w:themeFillShade="D9"/>
          </w:tcPr>
          <w:p w14:paraId="28D40BCA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♀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541" w:type="pct"/>
            <w:shd w:val="clear" w:color="auto" w:fill="D9D9D9" w:themeFill="background1" w:themeFillShade="D9"/>
          </w:tcPr>
          <w:p w14:paraId="69D51FA5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15.4 ± 0.8</w:t>
            </w:r>
          </w:p>
        </w:tc>
        <w:tc>
          <w:tcPr>
            <w:tcW w:w="291" w:type="pct"/>
            <w:shd w:val="clear" w:color="auto" w:fill="D9D9D9" w:themeFill="background1" w:themeFillShade="D9"/>
          </w:tcPr>
          <w:p w14:paraId="302BDFEC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947</w:t>
            </w:r>
          </w:p>
        </w:tc>
        <w:tc>
          <w:tcPr>
            <w:tcW w:w="195" w:type="pct"/>
            <w:gridSpan w:val="2"/>
            <w:shd w:val="clear" w:color="auto" w:fill="D9D9D9" w:themeFill="background1" w:themeFillShade="D9"/>
          </w:tcPr>
          <w:p w14:paraId="1E3A388D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♀</w:t>
            </w:r>
          </w:p>
        </w:tc>
        <w:tc>
          <w:tcPr>
            <w:tcW w:w="535" w:type="pct"/>
            <w:gridSpan w:val="2"/>
            <w:shd w:val="clear" w:color="auto" w:fill="D9D9D9" w:themeFill="background1" w:themeFillShade="D9"/>
          </w:tcPr>
          <w:p w14:paraId="3A984E91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15.4 ± 0.8</w:t>
            </w:r>
          </w:p>
        </w:tc>
        <w:tc>
          <w:tcPr>
            <w:tcW w:w="973" w:type="pct"/>
            <w:shd w:val="clear" w:color="auto" w:fill="D9D9D9" w:themeFill="background1" w:themeFillShade="D9"/>
          </w:tcPr>
          <w:p w14:paraId="000AE640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"The 11" Prevention Program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14:paraId="3D2FC2FF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[8-mo./each T (15 consecutive sessions) and thereafter 1 x wk./25min.]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6C588EBF" w14:textId="77777777" w:rsidR="00402C9F" w:rsidRPr="007E6190" w:rsidRDefault="00402C9F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Followed their normal warm-up routine.</w:t>
            </w:r>
          </w:p>
        </w:tc>
      </w:tr>
      <w:tr w:rsidR="0006072A" w:rsidRPr="007E6190" w14:paraId="283061BE" w14:textId="77777777" w:rsidTr="004F4E2C">
        <w:trPr>
          <w:trHeight w:val="1349"/>
        </w:trPr>
        <w:tc>
          <w:tcPr>
            <w:tcW w:w="475" w:type="pct"/>
            <w:shd w:val="clear" w:color="auto" w:fill="auto"/>
          </w:tcPr>
          <w:p w14:paraId="21E54B89" w14:textId="77777777" w:rsidR="002054EC" w:rsidRPr="007E6190" w:rsidRDefault="002054EC" w:rsidP="009005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van</w:t>
            </w:r>
            <w:proofErr w:type="gramEnd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Beijsterveldt</w:t>
            </w:r>
            <w:proofErr w:type="spellEnd"/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7E6190">
              <w:rPr>
                <w:rFonts w:ascii="Arial" w:hAnsi="Arial" w:cs="Arial"/>
                <w:i/>
                <w:sz w:val="17"/>
                <w:szCs w:val="17"/>
              </w:rPr>
              <w:t>et al.</w:t>
            </w:r>
          </w:p>
          <w:p w14:paraId="748F9AFC" w14:textId="50FD0813" w:rsidR="002054EC" w:rsidRPr="007E6190" w:rsidRDefault="0028756C" w:rsidP="0090054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  <w:vertAlign w:val="superscrip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Start"/>
            <w:r w:rsidRPr="007E6190">
              <w:rPr>
                <w:rFonts w:ascii="Arial" w:hAnsi="Arial" w:cs="Arial"/>
                <w:i/>
                <w:sz w:val="17"/>
                <w:szCs w:val="17"/>
              </w:rPr>
              <w:t>2012</w:t>
            </w:r>
            <w:r w:rsidR="009B06BD" w:rsidRPr="007E6190">
              <w:rPr>
                <w:rFonts w:ascii="Arial" w:hAnsi="Arial" w:cs="Arial"/>
                <w:i/>
                <w:sz w:val="17"/>
                <w:szCs w:val="17"/>
              </w:rPr>
              <w:t>)</w:t>
            </w:r>
            <w:r w:rsidR="00E5323E">
              <w:rPr>
                <w:rFonts w:ascii="Arial" w:hAnsi="Arial" w:cs="Arial"/>
                <w:i/>
                <w:sz w:val="17"/>
                <w:szCs w:val="17"/>
                <w:vertAlign w:val="superscript"/>
              </w:rPr>
              <w:t>43</w:t>
            </w:r>
            <w:proofErr w:type="gramEnd"/>
          </w:p>
          <w:p w14:paraId="4439BC0B" w14:textId="77777777" w:rsidR="002054EC" w:rsidRPr="007E6190" w:rsidRDefault="002054EC" w:rsidP="0090054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RCT (cluster)</w:t>
            </w:r>
          </w:p>
          <w:p w14:paraId="75EFCDA1" w14:textId="77777777" w:rsidR="002054EC" w:rsidRPr="007E6190" w:rsidRDefault="002054EC" w:rsidP="009005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Times Roman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Netherlands </w:t>
            </w:r>
          </w:p>
        </w:tc>
        <w:tc>
          <w:tcPr>
            <w:tcW w:w="296" w:type="pct"/>
            <w:gridSpan w:val="2"/>
            <w:shd w:val="clear" w:color="auto" w:fill="auto"/>
          </w:tcPr>
          <w:p w14:paraId="0BB09F50" w14:textId="77777777" w:rsidR="002054EC" w:rsidRPr="007E6190" w:rsidRDefault="002054EC" w:rsidP="0090054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14:paraId="11DC836D" w14:textId="77777777" w:rsidR="002054EC" w:rsidRPr="007E6190" w:rsidRDefault="002054EC" w:rsidP="0090054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Soccer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(AM)</w:t>
            </w:r>
          </w:p>
        </w:tc>
        <w:tc>
          <w:tcPr>
            <w:tcW w:w="233" w:type="pct"/>
            <w:shd w:val="clear" w:color="auto" w:fill="auto"/>
          </w:tcPr>
          <w:p w14:paraId="53AAAB63" w14:textId="77777777" w:rsidR="002054EC" w:rsidRPr="007E6190" w:rsidRDefault="002054EC" w:rsidP="0090054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223 </w:t>
            </w:r>
          </w:p>
        </w:tc>
        <w:tc>
          <w:tcPr>
            <w:tcW w:w="195" w:type="pct"/>
            <w:shd w:val="clear" w:color="auto" w:fill="auto"/>
          </w:tcPr>
          <w:p w14:paraId="557DD70C" w14:textId="77777777" w:rsidR="002054EC" w:rsidRPr="007E6190" w:rsidRDefault="002054EC" w:rsidP="0090054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541" w:type="pct"/>
            <w:shd w:val="clear" w:color="auto" w:fill="auto"/>
          </w:tcPr>
          <w:p w14:paraId="57AFB848" w14:textId="77777777" w:rsidR="002054EC" w:rsidRPr="007E6190" w:rsidRDefault="002054EC" w:rsidP="009005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24.4±4.1 </w:t>
            </w:r>
          </w:p>
        </w:tc>
        <w:tc>
          <w:tcPr>
            <w:tcW w:w="291" w:type="pct"/>
            <w:shd w:val="clear" w:color="auto" w:fill="auto"/>
          </w:tcPr>
          <w:p w14:paraId="0B3D8298" w14:textId="77777777" w:rsidR="002054EC" w:rsidRPr="007E6190" w:rsidRDefault="002054EC" w:rsidP="0090054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233</w:t>
            </w:r>
          </w:p>
        </w:tc>
        <w:tc>
          <w:tcPr>
            <w:tcW w:w="189" w:type="pct"/>
            <w:shd w:val="clear" w:color="auto" w:fill="auto"/>
          </w:tcPr>
          <w:p w14:paraId="51C7ABED" w14:textId="77777777" w:rsidR="002054EC" w:rsidRPr="007E6190" w:rsidRDefault="002054EC" w:rsidP="0090054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541" w:type="pct"/>
            <w:gridSpan w:val="3"/>
            <w:shd w:val="clear" w:color="auto" w:fill="auto"/>
          </w:tcPr>
          <w:p w14:paraId="741B9177" w14:textId="77777777" w:rsidR="002054EC" w:rsidRPr="007E6190" w:rsidRDefault="002054EC" w:rsidP="009005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25.1±4.3 </w:t>
            </w:r>
          </w:p>
        </w:tc>
        <w:tc>
          <w:tcPr>
            <w:tcW w:w="973" w:type="pct"/>
            <w:shd w:val="clear" w:color="auto" w:fill="auto"/>
          </w:tcPr>
          <w:p w14:paraId="60A8716C" w14:textId="77777777" w:rsidR="002054EC" w:rsidRPr="007E6190" w:rsidRDefault="002054EC" w:rsidP="00900548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</w:rPr>
              <w:t>“The 11” Prevention Program</w:t>
            </w:r>
            <w:r w:rsidRPr="007E619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39142B5B" w14:textId="77777777" w:rsidR="002054EC" w:rsidRPr="007E6190" w:rsidRDefault="002054EC" w:rsidP="0090054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hAnsi="Arial" w:cs="Arial"/>
                <w:sz w:val="17"/>
                <w:szCs w:val="17"/>
              </w:rPr>
              <w:t>[1-S/10-15min./T]</w:t>
            </w:r>
          </w:p>
        </w:tc>
        <w:tc>
          <w:tcPr>
            <w:tcW w:w="871" w:type="pct"/>
            <w:shd w:val="clear" w:color="auto" w:fill="auto"/>
          </w:tcPr>
          <w:p w14:paraId="55D003D8" w14:textId="77777777" w:rsidR="002054EC" w:rsidRPr="007E6190" w:rsidRDefault="002054EC" w:rsidP="00900548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Followed their normal warm-up routine.</w:t>
            </w:r>
          </w:p>
        </w:tc>
      </w:tr>
      <w:tr w:rsidR="0006072A" w:rsidRPr="007E6190" w14:paraId="714A6796" w14:textId="77777777" w:rsidTr="0006072A">
        <w:trPr>
          <w:trHeight w:val="142"/>
        </w:trPr>
        <w:tc>
          <w:tcPr>
            <w:tcW w:w="5000" w:type="pct"/>
            <w:gridSpan w:val="15"/>
            <w:shd w:val="clear" w:color="auto" w:fill="auto"/>
          </w:tcPr>
          <w:p w14:paraId="5206FDFB" w14:textId="5EA8BCFC" w:rsidR="0006072A" w:rsidRPr="007E6190" w:rsidRDefault="0006072A" w:rsidP="0006072A">
            <w:pPr>
              <w:tabs>
                <w:tab w:val="left" w:pos="284"/>
              </w:tabs>
              <w:spacing w:line="276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Continued</w:t>
            </w:r>
          </w:p>
        </w:tc>
      </w:tr>
    </w:tbl>
    <w:p w14:paraId="1188E22E" w14:textId="583C27D2" w:rsidR="0028756C" w:rsidRPr="007E6190" w:rsidRDefault="0028756C">
      <w:pPr>
        <w:rPr>
          <w:rFonts w:ascii="Arial" w:hAnsi="Arial"/>
          <w:sz w:val="17"/>
          <w:szCs w:val="17"/>
        </w:rPr>
      </w:pPr>
    </w:p>
    <w:p w14:paraId="62C470B5" w14:textId="483EBAC8" w:rsidR="004F4E2C" w:rsidRPr="007E6190" w:rsidRDefault="00CD624C">
      <w:pPr>
        <w:rPr>
          <w:rFonts w:ascii="Arial" w:hAnsi="Arial"/>
          <w:sz w:val="17"/>
          <w:szCs w:val="17"/>
        </w:rPr>
      </w:pPr>
      <w:r w:rsidRPr="007E6190">
        <w:rPr>
          <w:rFonts w:ascii="Arial" w:hAnsi="Arial"/>
          <w:sz w:val="17"/>
          <w:szCs w:val="17"/>
        </w:rPr>
        <w:br w:type="column"/>
      </w:r>
    </w:p>
    <w:tbl>
      <w:tblPr>
        <w:tblW w:w="4761" w:type="pct"/>
        <w:tblLayout w:type="fixed"/>
        <w:tblLook w:val="04A0" w:firstRow="1" w:lastRow="0" w:firstColumn="1" w:lastColumn="0" w:noHBand="0" w:noVBand="1"/>
      </w:tblPr>
      <w:tblGrid>
        <w:gridCol w:w="1467"/>
        <w:gridCol w:w="55"/>
        <w:gridCol w:w="707"/>
        <w:gridCol w:w="17"/>
        <w:gridCol w:w="1120"/>
        <w:gridCol w:w="15"/>
        <w:gridCol w:w="693"/>
        <w:gridCol w:w="842"/>
        <w:gridCol w:w="9"/>
        <w:gridCol w:w="1275"/>
        <w:gridCol w:w="18"/>
        <w:gridCol w:w="833"/>
        <w:gridCol w:w="15"/>
        <w:gridCol w:w="699"/>
        <w:gridCol w:w="1278"/>
        <w:gridCol w:w="2974"/>
        <w:gridCol w:w="18"/>
        <w:gridCol w:w="2535"/>
        <w:gridCol w:w="50"/>
      </w:tblGrid>
      <w:tr w:rsidR="0006072A" w:rsidRPr="007E6190" w14:paraId="09CFFBB8" w14:textId="77777777" w:rsidTr="00DA61C4">
        <w:trPr>
          <w:gridAfter w:val="1"/>
          <w:wAfter w:w="17" w:type="pct"/>
          <w:trHeight w:val="217"/>
        </w:trPr>
        <w:tc>
          <w:tcPr>
            <w:tcW w:w="4983" w:type="pct"/>
            <w:gridSpan w:val="18"/>
            <w:shd w:val="clear" w:color="auto" w:fill="auto"/>
            <w:hideMark/>
          </w:tcPr>
          <w:p w14:paraId="0FECC861" w14:textId="77777777" w:rsidR="0006072A" w:rsidRPr="007E6190" w:rsidRDefault="0006072A" w:rsidP="0006072A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Continued</w:t>
            </w:r>
          </w:p>
        </w:tc>
      </w:tr>
      <w:tr w:rsidR="0006072A" w:rsidRPr="007E6190" w14:paraId="70B7BF04" w14:textId="77777777" w:rsidTr="00DA61C4">
        <w:trPr>
          <w:gridAfter w:val="1"/>
          <w:wAfter w:w="17" w:type="pct"/>
          <w:trHeight w:val="98"/>
        </w:trPr>
        <w:tc>
          <w:tcPr>
            <w:tcW w:w="521" w:type="pct"/>
            <w:gridSpan w:val="2"/>
            <w:vMerge w:val="restart"/>
            <w:shd w:val="clear" w:color="auto" w:fill="A6A6A6" w:themeFill="background1" w:themeFillShade="A6"/>
            <w:vAlign w:val="center"/>
            <w:hideMark/>
          </w:tcPr>
          <w:p w14:paraId="0AF88A74" w14:textId="77777777" w:rsidR="0006072A" w:rsidRPr="007E6190" w:rsidRDefault="0006072A" w:rsidP="00900548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Author (Year)</w:t>
            </w: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br/>
              <w:t>Design</w:t>
            </w: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br/>
              <w:t>Country</w:t>
            </w:r>
          </w:p>
        </w:tc>
        <w:tc>
          <w:tcPr>
            <w:tcW w:w="242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7BE437FD" w14:textId="77777777" w:rsidR="0006072A" w:rsidRPr="007E6190" w:rsidRDefault="0006072A" w:rsidP="00900548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Follow up</w:t>
            </w:r>
          </w:p>
          <w:p w14:paraId="7D44D96C" w14:textId="77777777" w:rsidR="0006072A" w:rsidRPr="007E6190" w:rsidRDefault="0006072A" w:rsidP="00900548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(</w:t>
            </w:r>
            <w:proofErr w:type="gramStart"/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mo</w:t>
            </w:r>
            <w:proofErr w:type="gramEnd"/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.)</w:t>
            </w:r>
          </w:p>
        </w:tc>
        <w:tc>
          <w:tcPr>
            <w:tcW w:w="394" w:type="pct"/>
            <w:gridSpan w:val="3"/>
            <w:vMerge w:val="restart"/>
            <w:shd w:val="clear" w:color="auto" w:fill="A6A6A6" w:themeFill="background1" w:themeFillShade="A6"/>
            <w:vAlign w:val="center"/>
            <w:hideMark/>
          </w:tcPr>
          <w:p w14:paraId="5555EF75" w14:textId="77777777" w:rsidR="0006072A" w:rsidRPr="007E6190" w:rsidRDefault="0006072A" w:rsidP="00900548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Population</w:t>
            </w:r>
          </w:p>
          <w:p w14:paraId="5CD032A5" w14:textId="77777777" w:rsidR="0006072A" w:rsidRPr="007E6190" w:rsidRDefault="0006072A" w:rsidP="00900548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(Level**)</w:t>
            </w:r>
          </w:p>
        </w:tc>
        <w:tc>
          <w:tcPr>
            <w:tcW w:w="1936" w:type="pct"/>
            <w:gridSpan w:val="9"/>
            <w:shd w:val="clear" w:color="auto" w:fill="A6A6A6" w:themeFill="background1" w:themeFillShade="A6"/>
            <w:vAlign w:val="center"/>
            <w:hideMark/>
          </w:tcPr>
          <w:p w14:paraId="3A33C74C" w14:textId="77777777" w:rsidR="0006072A" w:rsidRPr="007E6190" w:rsidRDefault="0006072A" w:rsidP="00900548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Subjects</w:t>
            </w:r>
          </w:p>
        </w:tc>
        <w:tc>
          <w:tcPr>
            <w:tcW w:w="1890" w:type="pct"/>
            <w:gridSpan w:val="3"/>
            <w:shd w:val="clear" w:color="auto" w:fill="A6A6A6" w:themeFill="background1" w:themeFillShade="A6"/>
            <w:vAlign w:val="center"/>
            <w:hideMark/>
          </w:tcPr>
          <w:p w14:paraId="6F7182E7" w14:textId="77777777" w:rsidR="0006072A" w:rsidRPr="007E6190" w:rsidRDefault="0006072A" w:rsidP="00900548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</w:tr>
      <w:tr w:rsidR="0006072A" w:rsidRPr="007E6190" w14:paraId="0CDD14B7" w14:textId="77777777" w:rsidTr="00DA61C4">
        <w:trPr>
          <w:gridAfter w:val="1"/>
          <w:wAfter w:w="17" w:type="pct"/>
          <w:trHeight w:val="300"/>
        </w:trPr>
        <w:tc>
          <w:tcPr>
            <w:tcW w:w="521" w:type="pct"/>
            <w:gridSpan w:val="2"/>
            <w:vMerge/>
            <w:shd w:val="clear" w:color="auto" w:fill="A6A6A6" w:themeFill="background1" w:themeFillShade="A6"/>
            <w:vAlign w:val="center"/>
            <w:hideMark/>
          </w:tcPr>
          <w:p w14:paraId="5427FA42" w14:textId="77777777" w:rsidR="0006072A" w:rsidRPr="007E6190" w:rsidRDefault="0006072A" w:rsidP="00900548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242" w:type="pct"/>
            <w:vMerge/>
            <w:shd w:val="clear" w:color="auto" w:fill="A6A6A6" w:themeFill="background1" w:themeFillShade="A6"/>
            <w:vAlign w:val="center"/>
            <w:hideMark/>
          </w:tcPr>
          <w:p w14:paraId="1CB88EEB" w14:textId="77777777" w:rsidR="0006072A" w:rsidRPr="007E6190" w:rsidRDefault="0006072A" w:rsidP="00900548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394" w:type="pct"/>
            <w:gridSpan w:val="3"/>
            <w:vMerge/>
            <w:shd w:val="clear" w:color="auto" w:fill="A6A6A6" w:themeFill="background1" w:themeFillShade="A6"/>
            <w:vAlign w:val="center"/>
            <w:hideMark/>
          </w:tcPr>
          <w:p w14:paraId="6F4F9826" w14:textId="77777777" w:rsidR="0006072A" w:rsidRPr="007E6190" w:rsidRDefault="0006072A" w:rsidP="00900548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970" w:type="pct"/>
            <w:gridSpan w:val="5"/>
            <w:shd w:val="clear" w:color="auto" w:fill="A6A6A6" w:themeFill="background1" w:themeFillShade="A6"/>
            <w:vAlign w:val="center"/>
            <w:hideMark/>
          </w:tcPr>
          <w:p w14:paraId="5B8CCE48" w14:textId="77777777" w:rsidR="0006072A" w:rsidRPr="007E6190" w:rsidRDefault="0006072A" w:rsidP="00900548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  <w:tc>
          <w:tcPr>
            <w:tcW w:w="966" w:type="pct"/>
            <w:gridSpan w:val="4"/>
            <w:shd w:val="clear" w:color="auto" w:fill="A6A6A6" w:themeFill="background1" w:themeFillShade="A6"/>
            <w:vAlign w:val="center"/>
            <w:hideMark/>
          </w:tcPr>
          <w:p w14:paraId="43D29053" w14:textId="77777777" w:rsidR="0006072A" w:rsidRPr="007E6190" w:rsidRDefault="0006072A" w:rsidP="00900548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Control</w:t>
            </w:r>
          </w:p>
        </w:tc>
        <w:tc>
          <w:tcPr>
            <w:tcW w:w="1023" w:type="pct"/>
            <w:gridSpan w:val="2"/>
            <w:vMerge w:val="restart"/>
            <w:shd w:val="clear" w:color="auto" w:fill="A6A6A6" w:themeFill="background1" w:themeFillShade="A6"/>
            <w:vAlign w:val="center"/>
            <w:hideMark/>
          </w:tcPr>
          <w:p w14:paraId="7FF796C4" w14:textId="77777777" w:rsidR="0006072A" w:rsidRPr="007E6190" w:rsidRDefault="0006072A" w:rsidP="00900548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Intervention</w:t>
            </w:r>
          </w:p>
        </w:tc>
        <w:tc>
          <w:tcPr>
            <w:tcW w:w="867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585FDC81" w14:textId="77777777" w:rsidR="0006072A" w:rsidRPr="007E6190" w:rsidRDefault="0006072A" w:rsidP="00900548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Control</w:t>
            </w:r>
          </w:p>
          <w:p w14:paraId="709B3214" w14:textId="77777777" w:rsidR="0006072A" w:rsidRPr="007E6190" w:rsidRDefault="0006072A" w:rsidP="00900548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 </w:t>
            </w:r>
          </w:p>
        </w:tc>
      </w:tr>
      <w:tr w:rsidR="0006072A" w:rsidRPr="007E6190" w14:paraId="7A6DA62C" w14:textId="77777777" w:rsidTr="00DA61C4">
        <w:trPr>
          <w:gridAfter w:val="1"/>
          <w:wAfter w:w="17" w:type="pct"/>
          <w:trHeight w:val="160"/>
        </w:trPr>
        <w:tc>
          <w:tcPr>
            <w:tcW w:w="521" w:type="pct"/>
            <w:gridSpan w:val="2"/>
            <w:vMerge/>
            <w:shd w:val="clear" w:color="auto" w:fill="A6A6A6" w:themeFill="background1" w:themeFillShade="A6"/>
            <w:vAlign w:val="center"/>
            <w:hideMark/>
          </w:tcPr>
          <w:p w14:paraId="1870763E" w14:textId="77777777" w:rsidR="0006072A" w:rsidRPr="007E6190" w:rsidRDefault="0006072A" w:rsidP="00900548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242" w:type="pct"/>
            <w:vMerge/>
            <w:shd w:val="clear" w:color="auto" w:fill="A6A6A6" w:themeFill="background1" w:themeFillShade="A6"/>
            <w:vAlign w:val="center"/>
            <w:hideMark/>
          </w:tcPr>
          <w:p w14:paraId="2D74E01F" w14:textId="77777777" w:rsidR="0006072A" w:rsidRPr="007E6190" w:rsidRDefault="0006072A" w:rsidP="00900548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394" w:type="pct"/>
            <w:gridSpan w:val="3"/>
            <w:vMerge/>
            <w:shd w:val="clear" w:color="auto" w:fill="A6A6A6" w:themeFill="background1" w:themeFillShade="A6"/>
            <w:vAlign w:val="center"/>
            <w:hideMark/>
          </w:tcPr>
          <w:p w14:paraId="77C6D68E" w14:textId="77777777" w:rsidR="0006072A" w:rsidRPr="007E6190" w:rsidRDefault="0006072A" w:rsidP="00900548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237" w:type="pct"/>
            <w:shd w:val="clear" w:color="auto" w:fill="A6A6A6" w:themeFill="background1" w:themeFillShade="A6"/>
            <w:vAlign w:val="center"/>
            <w:hideMark/>
          </w:tcPr>
          <w:p w14:paraId="222208DD" w14:textId="77777777" w:rsidR="0006072A" w:rsidRPr="007E6190" w:rsidRDefault="0006072A" w:rsidP="00900548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N</w:t>
            </w:r>
          </w:p>
        </w:tc>
        <w:tc>
          <w:tcPr>
            <w:tcW w:w="291" w:type="pct"/>
            <w:gridSpan w:val="2"/>
            <w:shd w:val="clear" w:color="auto" w:fill="A6A6A6" w:themeFill="background1" w:themeFillShade="A6"/>
            <w:vAlign w:val="center"/>
            <w:hideMark/>
          </w:tcPr>
          <w:p w14:paraId="0EBAC2C1" w14:textId="77777777" w:rsidR="0006072A" w:rsidRPr="007E6190" w:rsidRDefault="0006072A" w:rsidP="00900548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Sex</w:t>
            </w:r>
          </w:p>
        </w:tc>
        <w:tc>
          <w:tcPr>
            <w:tcW w:w="442" w:type="pct"/>
            <w:gridSpan w:val="2"/>
            <w:shd w:val="clear" w:color="auto" w:fill="A6A6A6" w:themeFill="background1" w:themeFillShade="A6"/>
            <w:vAlign w:val="center"/>
            <w:hideMark/>
          </w:tcPr>
          <w:p w14:paraId="2DCE2FFE" w14:textId="77777777" w:rsidR="0006072A" w:rsidRPr="007E6190" w:rsidRDefault="0006072A" w:rsidP="00900548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Age in yrs.</w:t>
            </w:r>
          </w:p>
        </w:tc>
        <w:tc>
          <w:tcPr>
            <w:tcW w:w="290" w:type="pct"/>
            <w:gridSpan w:val="2"/>
            <w:shd w:val="clear" w:color="auto" w:fill="A6A6A6" w:themeFill="background1" w:themeFillShade="A6"/>
            <w:vAlign w:val="center"/>
            <w:hideMark/>
          </w:tcPr>
          <w:p w14:paraId="5A1400DC" w14:textId="77777777" w:rsidR="0006072A" w:rsidRPr="007E6190" w:rsidRDefault="0006072A" w:rsidP="00900548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N</w:t>
            </w:r>
          </w:p>
        </w:tc>
        <w:tc>
          <w:tcPr>
            <w:tcW w:w="239" w:type="pct"/>
            <w:shd w:val="clear" w:color="auto" w:fill="A6A6A6" w:themeFill="background1" w:themeFillShade="A6"/>
            <w:vAlign w:val="center"/>
            <w:hideMark/>
          </w:tcPr>
          <w:p w14:paraId="4C71CCBE" w14:textId="77777777" w:rsidR="0006072A" w:rsidRPr="007E6190" w:rsidRDefault="0006072A" w:rsidP="00900548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Sex</w:t>
            </w:r>
          </w:p>
        </w:tc>
        <w:tc>
          <w:tcPr>
            <w:tcW w:w="437" w:type="pct"/>
            <w:shd w:val="clear" w:color="auto" w:fill="A6A6A6" w:themeFill="background1" w:themeFillShade="A6"/>
            <w:vAlign w:val="center"/>
            <w:hideMark/>
          </w:tcPr>
          <w:p w14:paraId="44C8602D" w14:textId="77777777" w:rsidR="0006072A" w:rsidRPr="007E6190" w:rsidRDefault="0006072A" w:rsidP="00900548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Age in yrs.</w:t>
            </w:r>
          </w:p>
        </w:tc>
        <w:tc>
          <w:tcPr>
            <w:tcW w:w="1023" w:type="pct"/>
            <w:gridSpan w:val="2"/>
            <w:vMerge/>
            <w:shd w:val="clear" w:color="auto" w:fill="A6A6A6" w:themeFill="background1" w:themeFillShade="A6"/>
            <w:vAlign w:val="center"/>
            <w:hideMark/>
          </w:tcPr>
          <w:p w14:paraId="561E7F4E" w14:textId="77777777" w:rsidR="0006072A" w:rsidRPr="007E6190" w:rsidRDefault="0006072A" w:rsidP="00900548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  <w:tc>
          <w:tcPr>
            <w:tcW w:w="867" w:type="pct"/>
            <w:vMerge/>
            <w:shd w:val="clear" w:color="auto" w:fill="A6A6A6" w:themeFill="background1" w:themeFillShade="A6"/>
            <w:vAlign w:val="center"/>
            <w:hideMark/>
          </w:tcPr>
          <w:p w14:paraId="6B06AED2" w14:textId="77777777" w:rsidR="0006072A" w:rsidRPr="007E6190" w:rsidRDefault="0006072A" w:rsidP="00900548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</w:p>
        </w:tc>
      </w:tr>
      <w:tr w:rsidR="007C0B48" w:rsidRPr="007E6190" w14:paraId="314FACB2" w14:textId="77777777" w:rsidTr="00DA61C4">
        <w:trPr>
          <w:gridAfter w:val="1"/>
          <w:wAfter w:w="17" w:type="pct"/>
          <w:trHeight w:val="217"/>
        </w:trPr>
        <w:tc>
          <w:tcPr>
            <w:tcW w:w="4983" w:type="pct"/>
            <w:gridSpan w:val="18"/>
            <w:shd w:val="clear" w:color="auto" w:fill="A6A6A6" w:themeFill="background1" w:themeFillShade="A6"/>
            <w:hideMark/>
          </w:tcPr>
          <w:p w14:paraId="27277F69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General approach</w:t>
            </w:r>
          </w:p>
        </w:tc>
      </w:tr>
      <w:tr w:rsidR="0006072A" w:rsidRPr="007E6190" w14:paraId="334D8150" w14:textId="77777777" w:rsidTr="00C861FF">
        <w:trPr>
          <w:gridAfter w:val="1"/>
          <w:wAfter w:w="17" w:type="pct"/>
          <w:trHeight w:val="997"/>
        </w:trPr>
        <w:tc>
          <w:tcPr>
            <w:tcW w:w="521" w:type="pct"/>
            <w:gridSpan w:val="2"/>
            <w:shd w:val="clear" w:color="auto" w:fill="auto"/>
          </w:tcPr>
          <w:p w14:paraId="58A1026D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  <w:lang w:val="de-AT"/>
              </w:rPr>
            </w:pPr>
            <w:proofErr w:type="spellStart"/>
            <w:r w:rsidRPr="007E6190">
              <w:rPr>
                <w:rFonts w:ascii="Arial" w:hAnsi="Arial" w:cs="Arial"/>
                <w:i/>
                <w:sz w:val="17"/>
                <w:szCs w:val="17"/>
                <w:lang w:val="de-AT"/>
              </w:rPr>
              <w:t>Hölmich</w:t>
            </w:r>
            <w:proofErr w:type="spellEnd"/>
            <w:r w:rsidRPr="007E6190">
              <w:rPr>
                <w:rFonts w:ascii="Arial" w:hAnsi="Arial" w:cs="Arial"/>
                <w:i/>
                <w:sz w:val="17"/>
                <w:szCs w:val="17"/>
                <w:lang w:val="de-AT"/>
              </w:rPr>
              <w:t xml:space="preserve"> et al.</w:t>
            </w:r>
          </w:p>
          <w:p w14:paraId="33E700AA" w14:textId="1E9F890E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  <w:vertAlign w:val="superscript"/>
                <w:lang w:val="de-AT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  <w:lang w:val="de-AT"/>
              </w:rPr>
              <w:t>(2010)</w:t>
            </w:r>
            <w:r w:rsidR="001C7309">
              <w:rPr>
                <w:rFonts w:ascii="Arial" w:hAnsi="Arial" w:cs="Arial"/>
                <w:sz w:val="17"/>
                <w:szCs w:val="17"/>
                <w:vertAlign w:val="superscript"/>
                <w:lang w:val="de-AT"/>
              </w:rPr>
              <w:t>48</w:t>
            </w:r>
          </w:p>
          <w:p w14:paraId="40115745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7"/>
                <w:szCs w:val="17"/>
                <w:lang w:val="de-AT"/>
              </w:rPr>
            </w:pPr>
            <w:r w:rsidRPr="007E6190">
              <w:rPr>
                <w:rFonts w:ascii="Arial" w:hAnsi="Arial" w:cs="Arial"/>
                <w:sz w:val="17"/>
                <w:szCs w:val="17"/>
                <w:lang w:val="de-AT"/>
              </w:rPr>
              <w:t>RCT (</w:t>
            </w:r>
            <w:proofErr w:type="spellStart"/>
            <w:r w:rsidRPr="007E6190">
              <w:rPr>
                <w:rFonts w:ascii="Arial" w:hAnsi="Arial" w:cs="Arial"/>
                <w:sz w:val="17"/>
                <w:szCs w:val="17"/>
                <w:lang w:val="de-AT"/>
              </w:rPr>
              <w:t>cluster</w:t>
            </w:r>
            <w:proofErr w:type="spellEnd"/>
            <w:r w:rsidRPr="007E6190">
              <w:rPr>
                <w:rFonts w:ascii="Arial" w:hAnsi="Arial" w:cs="Arial"/>
                <w:sz w:val="17"/>
                <w:szCs w:val="17"/>
                <w:lang w:val="de-AT"/>
              </w:rPr>
              <w:t>)</w:t>
            </w:r>
          </w:p>
          <w:p w14:paraId="744DBFEA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  <w:lang w:val="de-AT"/>
              </w:rPr>
            </w:pPr>
            <w:proofErr w:type="spellStart"/>
            <w:r w:rsidRPr="007E6190">
              <w:rPr>
                <w:rFonts w:ascii="Arial" w:hAnsi="Arial" w:cs="Arial"/>
                <w:sz w:val="17"/>
                <w:szCs w:val="17"/>
                <w:lang w:val="de-AT"/>
              </w:rPr>
              <w:t>Denmark</w:t>
            </w:r>
            <w:proofErr w:type="spellEnd"/>
          </w:p>
        </w:tc>
        <w:tc>
          <w:tcPr>
            <w:tcW w:w="242" w:type="pct"/>
            <w:shd w:val="clear" w:color="auto" w:fill="auto"/>
          </w:tcPr>
          <w:p w14:paraId="65C869A5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AT"/>
              </w:rPr>
            </w:pPr>
          </w:p>
        </w:tc>
        <w:tc>
          <w:tcPr>
            <w:tcW w:w="394" w:type="pct"/>
            <w:gridSpan w:val="3"/>
            <w:shd w:val="clear" w:color="auto" w:fill="auto"/>
          </w:tcPr>
          <w:p w14:paraId="5489BFAC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Soccer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(AM)</w:t>
            </w:r>
          </w:p>
        </w:tc>
        <w:tc>
          <w:tcPr>
            <w:tcW w:w="237" w:type="pct"/>
            <w:shd w:val="clear" w:color="auto" w:fill="auto"/>
          </w:tcPr>
          <w:p w14:paraId="438B166E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477 </w:t>
            </w:r>
          </w:p>
        </w:tc>
        <w:tc>
          <w:tcPr>
            <w:tcW w:w="291" w:type="pct"/>
            <w:gridSpan w:val="2"/>
            <w:shd w:val="clear" w:color="auto" w:fill="auto"/>
          </w:tcPr>
          <w:p w14:paraId="49E857D9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717EEA29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24.49</w:t>
            </w:r>
          </w:p>
        </w:tc>
        <w:tc>
          <w:tcPr>
            <w:tcW w:w="290" w:type="pct"/>
            <w:gridSpan w:val="2"/>
            <w:shd w:val="clear" w:color="auto" w:fill="auto"/>
          </w:tcPr>
          <w:p w14:paraId="2CEA07EE" w14:textId="0C595F0C" w:rsidR="007C0B48" w:rsidRPr="007E6190" w:rsidRDefault="00DA3D8E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430 </w:t>
            </w:r>
          </w:p>
        </w:tc>
        <w:tc>
          <w:tcPr>
            <w:tcW w:w="239" w:type="pct"/>
            <w:shd w:val="clear" w:color="auto" w:fill="auto"/>
          </w:tcPr>
          <w:p w14:paraId="293EF1A1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437" w:type="pct"/>
            <w:shd w:val="clear" w:color="auto" w:fill="auto"/>
          </w:tcPr>
          <w:p w14:paraId="6EC881DB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24.62</w:t>
            </w:r>
          </w:p>
        </w:tc>
        <w:tc>
          <w:tcPr>
            <w:tcW w:w="1023" w:type="pct"/>
            <w:gridSpan w:val="2"/>
            <w:shd w:val="clear" w:color="auto" w:fill="auto"/>
          </w:tcPr>
          <w:p w14:paraId="1D2A9CA1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Preventive Groin Warm-up Program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[1-S/13 min./T]</w:t>
            </w:r>
          </w:p>
        </w:tc>
        <w:tc>
          <w:tcPr>
            <w:tcW w:w="867" w:type="pct"/>
            <w:shd w:val="clear" w:color="auto" w:fill="auto"/>
          </w:tcPr>
          <w:p w14:paraId="06C79FE3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Followed their normal warm-up routine.</w:t>
            </w:r>
          </w:p>
        </w:tc>
      </w:tr>
      <w:tr w:rsidR="0006072A" w:rsidRPr="007E6190" w14:paraId="1B0A48A4" w14:textId="77777777" w:rsidTr="00C861FF">
        <w:trPr>
          <w:gridAfter w:val="1"/>
          <w:wAfter w:w="17" w:type="pct"/>
          <w:trHeight w:val="978"/>
        </w:trPr>
        <w:tc>
          <w:tcPr>
            <w:tcW w:w="521" w:type="pct"/>
            <w:gridSpan w:val="2"/>
            <w:shd w:val="clear" w:color="auto" w:fill="D9D9D9" w:themeFill="background1" w:themeFillShade="D9"/>
          </w:tcPr>
          <w:p w14:paraId="3F66963B" w14:textId="023CCC19" w:rsidR="007C0B48" w:rsidRPr="007E6190" w:rsidRDefault="009005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Horst et al. (</w:t>
            </w:r>
            <w:proofErr w:type="gramStart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2015</w:t>
            </w:r>
            <w:r w:rsidR="007C0B48"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)</w:t>
            </w:r>
            <w:r w:rsidR="009A592F" w:rsidRPr="007E6190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3</w:t>
            </w:r>
            <w:r w:rsidR="005A4C61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1</w:t>
            </w:r>
            <w:proofErr w:type="gramEnd"/>
            <w:r w:rsidR="007C0B48"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RCT </w:t>
            </w:r>
            <w:r w:rsidR="007C0B48"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Netherlands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5D9E29CD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4" w:type="pct"/>
            <w:gridSpan w:val="3"/>
            <w:shd w:val="clear" w:color="auto" w:fill="D9D9D9" w:themeFill="background1" w:themeFillShade="D9"/>
          </w:tcPr>
          <w:p w14:paraId="17B68B8C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Soccer</w:t>
            </w:r>
          </w:p>
          <w:p w14:paraId="511426D1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(AM)</w:t>
            </w:r>
          </w:p>
        </w:tc>
        <w:tc>
          <w:tcPr>
            <w:tcW w:w="237" w:type="pct"/>
            <w:shd w:val="clear" w:color="auto" w:fill="D9D9D9" w:themeFill="background1" w:themeFillShade="D9"/>
          </w:tcPr>
          <w:p w14:paraId="0D21F92B" w14:textId="77777777" w:rsidR="007C0B48" w:rsidRPr="007E6190" w:rsidRDefault="007C0B48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292</w:t>
            </w:r>
          </w:p>
        </w:tc>
        <w:tc>
          <w:tcPr>
            <w:tcW w:w="291" w:type="pct"/>
            <w:gridSpan w:val="2"/>
            <w:shd w:val="clear" w:color="auto" w:fill="D9D9D9" w:themeFill="background1" w:themeFillShade="D9"/>
          </w:tcPr>
          <w:p w14:paraId="6B60A6E8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442" w:type="pct"/>
            <w:gridSpan w:val="2"/>
            <w:shd w:val="clear" w:color="auto" w:fill="D9D9D9" w:themeFill="background1" w:themeFillShade="D9"/>
          </w:tcPr>
          <w:p w14:paraId="75F00CA3" w14:textId="77777777" w:rsidR="007C0B48" w:rsidRPr="007E6190" w:rsidRDefault="007C0B48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24.5 ± 3.6 </w:t>
            </w:r>
          </w:p>
        </w:tc>
        <w:tc>
          <w:tcPr>
            <w:tcW w:w="290" w:type="pct"/>
            <w:gridSpan w:val="2"/>
            <w:shd w:val="clear" w:color="auto" w:fill="D9D9D9" w:themeFill="background1" w:themeFillShade="D9"/>
          </w:tcPr>
          <w:p w14:paraId="1521BAE2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287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14:paraId="4A0B38B5" w14:textId="77777777" w:rsidR="007C0B48" w:rsidRPr="007E6190" w:rsidRDefault="007C0B48" w:rsidP="00A66DA4">
            <w:pPr>
              <w:tabs>
                <w:tab w:val="left" w:pos="284"/>
              </w:tabs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437" w:type="pct"/>
            <w:shd w:val="clear" w:color="auto" w:fill="D9D9D9" w:themeFill="background1" w:themeFillShade="D9"/>
          </w:tcPr>
          <w:p w14:paraId="2B8B51F8" w14:textId="77777777" w:rsidR="007C0B48" w:rsidRPr="007E6190" w:rsidRDefault="007C0B48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24.6 ± 4.1 </w:t>
            </w:r>
          </w:p>
        </w:tc>
        <w:tc>
          <w:tcPr>
            <w:tcW w:w="1023" w:type="pct"/>
            <w:gridSpan w:val="2"/>
            <w:shd w:val="clear" w:color="auto" w:fill="D9D9D9" w:themeFill="background1" w:themeFillShade="D9"/>
          </w:tcPr>
          <w:p w14:paraId="1AD4653F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Nordic Hamstring Training</w:t>
            </w:r>
          </w:p>
          <w:p w14:paraId="613CE6AB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[13-wk./1-2 x wk.]</w:t>
            </w:r>
          </w:p>
        </w:tc>
        <w:tc>
          <w:tcPr>
            <w:tcW w:w="867" w:type="pct"/>
            <w:shd w:val="clear" w:color="auto" w:fill="D9D9D9" w:themeFill="background1" w:themeFillShade="D9"/>
          </w:tcPr>
          <w:p w14:paraId="786A2494" w14:textId="77777777" w:rsidR="007C0B48" w:rsidRPr="007E6190" w:rsidRDefault="007C0B48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Followed their usual training routine.</w:t>
            </w:r>
          </w:p>
        </w:tc>
      </w:tr>
      <w:tr w:rsidR="0006072A" w:rsidRPr="007E6190" w14:paraId="715FDF63" w14:textId="77777777" w:rsidTr="00C861FF">
        <w:trPr>
          <w:gridAfter w:val="1"/>
          <w:wAfter w:w="17" w:type="pct"/>
          <w:trHeight w:val="978"/>
        </w:trPr>
        <w:tc>
          <w:tcPr>
            <w:tcW w:w="521" w:type="pct"/>
            <w:gridSpan w:val="2"/>
            <w:shd w:val="clear" w:color="auto" w:fill="auto"/>
          </w:tcPr>
          <w:p w14:paraId="698E0CDF" w14:textId="22BFCAE1" w:rsidR="0006072A" w:rsidRPr="007E6190" w:rsidRDefault="0006072A" w:rsidP="001B5A10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Hupperets et al. (</w:t>
            </w:r>
            <w:proofErr w:type="gramStart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2009)</w:t>
            </w:r>
            <w:r w:rsidR="00DC1AE6" w:rsidRPr="007E6190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23</w:t>
            </w:r>
            <w:proofErr w:type="gramEnd"/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RCT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Netherlands</w:t>
            </w:r>
          </w:p>
        </w:tc>
        <w:tc>
          <w:tcPr>
            <w:tcW w:w="242" w:type="pct"/>
            <w:shd w:val="clear" w:color="auto" w:fill="auto"/>
          </w:tcPr>
          <w:p w14:paraId="0990A62D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394" w:type="pct"/>
            <w:gridSpan w:val="3"/>
            <w:shd w:val="clear" w:color="auto" w:fill="auto"/>
          </w:tcPr>
          <w:p w14:paraId="0D43B3B0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Mixed sports</w:t>
            </w:r>
          </w:p>
          <w:p w14:paraId="79512846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(AM)</w:t>
            </w:r>
          </w:p>
        </w:tc>
        <w:tc>
          <w:tcPr>
            <w:tcW w:w="237" w:type="pct"/>
            <w:shd w:val="clear" w:color="auto" w:fill="auto"/>
          </w:tcPr>
          <w:p w14:paraId="3982EE41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256</w:t>
            </w:r>
          </w:p>
        </w:tc>
        <w:tc>
          <w:tcPr>
            <w:tcW w:w="291" w:type="pct"/>
            <w:gridSpan w:val="2"/>
            <w:shd w:val="clear" w:color="auto" w:fill="auto"/>
          </w:tcPr>
          <w:p w14:paraId="6EFB11F2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♂: 136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♀: 120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30EC650E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28.6 ± 11.8</w:t>
            </w:r>
          </w:p>
        </w:tc>
        <w:tc>
          <w:tcPr>
            <w:tcW w:w="290" w:type="pct"/>
            <w:gridSpan w:val="2"/>
            <w:shd w:val="clear" w:color="auto" w:fill="auto"/>
          </w:tcPr>
          <w:p w14:paraId="77ED928A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266</w:t>
            </w:r>
          </w:p>
        </w:tc>
        <w:tc>
          <w:tcPr>
            <w:tcW w:w="239" w:type="pct"/>
            <w:shd w:val="clear" w:color="auto" w:fill="auto"/>
          </w:tcPr>
          <w:p w14:paraId="701BAAC5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♂: 140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♀: 126</w:t>
            </w:r>
          </w:p>
        </w:tc>
        <w:tc>
          <w:tcPr>
            <w:tcW w:w="437" w:type="pct"/>
            <w:shd w:val="clear" w:color="auto" w:fill="auto"/>
          </w:tcPr>
          <w:p w14:paraId="70734478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28.0 ± 11.6</w:t>
            </w:r>
          </w:p>
        </w:tc>
        <w:tc>
          <w:tcPr>
            <w:tcW w:w="1017" w:type="pct"/>
            <w:shd w:val="clear" w:color="auto" w:fill="auto"/>
          </w:tcPr>
          <w:p w14:paraId="1116A802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Proprioceptive Balance Board Training Warm-Up Program </w:t>
            </w:r>
          </w:p>
          <w:p w14:paraId="2D38044F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[8-wk./3 x wk./30 min.]</w:t>
            </w:r>
          </w:p>
        </w:tc>
        <w:tc>
          <w:tcPr>
            <w:tcW w:w="873" w:type="pct"/>
            <w:gridSpan w:val="2"/>
            <w:shd w:val="clear" w:color="auto" w:fill="auto"/>
          </w:tcPr>
          <w:p w14:paraId="590A0B49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Usual care (rehabilitation) without any interference by the authors.</w:t>
            </w:r>
          </w:p>
        </w:tc>
      </w:tr>
      <w:tr w:rsidR="0006072A" w:rsidRPr="007E6190" w14:paraId="567AF484" w14:textId="77777777" w:rsidTr="00C861FF">
        <w:trPr>
          <w:gridAfter w:val="1"/>
          <w:wAfter w:w="17" w:type="pct"/>
          <w:trHeight w:val="978"/>
        </w:trPr>
        <w:tc>
          <w:tcPr>
            <w:tcW w:w="521" w:type="pct"/>
            <w:gridSpan w:val="2"/>
            <w:shd w:val="clear" w:color="auto" w:fill="D9D9D9" w:themeFill="background1" w:themeFillShade="D9"/>
          </w:tcPr>
          <w:p w14:paraId="74916D41" w14:textId="75F63934" w:rsidR="007C0B48" w:rsidRPr="007E6190" w:rsidRDefault="007C0B48" w:rsidP="00DA3D8E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7"/>
                <w:szCs w:val="17"/>
              </w:rPr>
            </w:pPr>
            <w:proofErr w:type="spellStart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Gabbe</w:t>
            </w:r>
            <w:proofErr w:type="spellEnd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 xml:space="preserve"> et al. (</w:t>
            </w:r>
            <w:proofErr w:type="gramStart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2006)</w:t>
            </w:r>
            <w:r w:rsidR="00BE734C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47</w:t>
            </w:r>
            <w:proofErr w:type="gramEnd"/>
            <w:r w:rsidR="004067C1"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RCT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DA3D8E" w:rsidRPr="007E6190">
              <w:rPr>
                <w:rFonts w:ascii="Arial" w:eastAsia="Times New Roman" w:hAnsi="Arial" w:cs="Arial"/>
                <w:sz w:val="17"/>
                <w:szCs w:val="17"/>
              </w:rPr>
              <w:t>Australia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0A1940DD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94" w:type="pct"/>
            <w:gridSpan w:val="3"/>
            <w:shd w:val="clear" w:color="auto" w:fill="D9D9D9" w:themeFill="background1" w:themeFillShade="D9"/>
          </w:tcPr>
          <w:p w14:paraId="05DA27A5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Australian </w:t>
            </w:r>
            <w:proofErr w:type="gramStart"/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Football  </w:t>
            </w:r>
            <w:proofErr w:type="gramEnd"/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(P, AM) </w:t>
            </w:r>
          </w:p>
        </w:tc>
        <w:tc>
          <w:tcPr>
            <w:tcW w:w="237" w:type="pct"/>
            <w:shd w:val="clear" w:color="auto" w:fill="D9D9D9" w:themeFill="background1" w:themeFillShade="D9"/>
          </w:tcPr>
          <w:p w14:paraId="1D2F91C0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291" w:type="pct"/>
            <w:gridSpan w:val="2"/>
            <w:shd w:val="clear" w:color="auto" w:fill="D9D9D9" w:themeFill="background1" w:themeFillShade="D9"/>
          </w:tcPr>
          <w:p w14:paraId="44F73E0E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442" w:type="pct"/>
            <w:gridSpan w:val="2"/>
            <w:shd w:val="clear" w:color="auto" w:fill="D9D9D9" w:themeFill="background1" w:themeFillShade="D9"/>
          </w:tcPr>
          <w:p w14:paraId="5C14679D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color w:val="1A1718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1A1718"/>
                <w:sz w:val="17"/>
                <w:szCs w:val="17"/>
              </w:rPr>
              <w:t xml:space="preserve">23.4 </w:t>
            </w:r>
          </w:p>
          <w:p w14:paraId="15D7EBA6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1A1718"/>
                <w:sz w:val="17"/>
                <w:szCs w:val="17"/>
              </w:rPr>
              <w:t xml:space="preserve">(18.0 - 35.0) </w:t>
            </w:r>
          </w:p>
        </w:tc>
        <w:tc>
          <w:tcPr>
            <w:tcW w:w="290" w:type="pct"/>
            <w:gridSpan w:val="2"/>
            <w:shd w:val="clear" w:color="auto" w:fill="D9D9D9" w:themeFill="background1" w:themeFillShade="D9"/>
          </w:tcPr>
          <w:p w14:paraId="1777EB37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14:paraId="6E876163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437" w:type="pct"/>
            <w:shd w:val="clear" w:color="auto" w:fill="D9D9D9" w:themeFill="background1" w:themeFillShade="D9"/>
          </w:tcPr>
          <w:p w14:paraId="5AB00CF2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color w:val="1A1718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1A1718"/>
                <w:sz w:val="17"/>
                <w:szCs w:val="17"/>
              </w:rPr>
              <w:t xml:space="preserve">23.9 </w:t>
            </w:r>
          </w:p>
          <w:p w14:paraId="2EED9507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1A1718"/>
                <w:sz w:val="17"/>
                <w:szCs w:val="17"/>
              </w:rPr>
              <w:t xml:space="preserve">(17.4 - 36.0) </w:t>
            </w:r>
          </w:p>
          <w:p w14:paraId="6B7B03B5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23" w:type="pct"/>
            <w:gridSpan w:val="2"/>
            <w:shd w:val="clear" w:color="auto" w:fill="D9D9D9" w:themeFill="background1" w:themeFillShade="D9"/>
          </w:tcPr>
          <w:p w14:paraId="694A329C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Nordic Hamstring Training</w:t>
            </w:r>
          </w:p>
          <w:p w14:paraId="5E846E40" w14:textId="77777777" w:rsidR="007C0B48" w:rsidRPr="007E6190" w:rsidRDefault="007C0B48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[12-wk./Club’s core training]</w:t>
            </w:r>
          </w:p>
        </w:tc>
        <w:tc>
          <w:tcPr>
            <w:tcW w:w="867" w:type="pct"/>
            <w:shd w:val="clear" w:color="auto" w:fill="D9D9D9" w:themeFill="background1" w:themeFillShade="D9"/>
          </w:tcPr>
          <w:p w14:paraId="19867674" w14:textId="77777777" w:rsidR="007C0B48" w:rsidRPr="007E6190" w:rsidRDefault="007C0B48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Followed </w:t>
            </w: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>stretching and range of movement exercises.</w:t>
            </w:r>
          </w:p>
        </w:tc>
      </w:tr>
      <w:tr w:rsidR="0006072A" w:rsidRPr="007E6190" w14:paraId="55360363" w14:textId="77777777" w:rsidTr="00C861FF">
        <w:trPr>
          <w:gridAfter w:val="1"/>
          <w:wAfter w:w="17" w:type="pct"/>
          <w:trHeight w:val="978"/>
        </w:trPr>
        <w:tc>
          <w:tcPr>
            <w:tcW w:w="521" w:type="pct"/>
            <w:gridSpan w:val="2"/>
            <w:shd w:val="clear" w:color="auto" w:fill="auto"/>
          </w:tcPr>
          <w:p w14:paraId="7D60D67E" w14:textId="5CEA61BB" w:rsidR="00215C35" w:rsidRPr="007E6190" w:rsidRDefault="00215C35" w:rsidP="00DA3D8E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proofErr w:type="spellStart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Mohammadi</w:t>
            </w:r>
            <w:proofErr w:type="spellEnd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 xml:space="preserve"> et al. (</w:t>
            </w:r>
            <w:proofErr w:type="gramStart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2007)</w:t>
            </w:r>
            <w:r w:rsidR="00DC1AE6" w:rsidRPr="007E6190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4</w:t>
            </w:r>
            <w:r w:rsidR="009F5F48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2</w:t>
            </w:r>
            <w:proofErr w:type="gramEnd"/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RCT (pilot)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DA3D8E" w:rsidRPr="007E6190">
              <w:rPr>
                <w:rFonts w:ascii="Arial" w:eastAsia="Times New Roman" w:hAnsi="Arial" w:cs="Arial"/>
                <w:sz w:val="17"/>
                <w:szCs w:val="17"/>
              </w:rPr>
              <w:t>Iran</w:t>
            </w:r>
          </w:p>
        </w:tc>
        <w:tc>
          <w:tcPr>
            <w:tcW w:w="242" w:type="pct"/>
            <w:shd w:val="clear" w:color="auto" w:fill="auto"/>
          </w:tcPr>
          <w:p w14:paraId="0711ADB1" w14:textId="77777777" w:rsidR="00215C35" w:rsidRPr="007E6190" w:rsidRDefault="00215C35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4" w:type="pct"/>
            <w:gridSpan w:val="3"/>
            <w:shd w:val="clear" w:color="auto" w:fill="auto"/>
          </w:tcPr>
          <w:p w14:paraId="56299367" w14:textId="77777777" w:rsidR="00215C35" w:rsidRPr="007E6190" w:rsidRDefault="00215C35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Soccer</w:t>
            </w:r>
          </w:p>
          <w:p w14:paraId="4C4113FA" w14:textId="2FA32004" w:rsidR="00215C35" w:rsidRPr="007E6190" w:rsidRDefault="00215C35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(P)</w:t>
            </w:r>
          </w:p>
        </w:tc>
        <w:tc>
          <w:tcPr>
            <w:tcW w:w="237" w:type="pct"/>
            <w:shd w:val="clear" w:color="auto" w:fill="auto"/>
          </w:tcPr>
          <w:p w14:paraId="77A82BE4" w14:textId="3FDD5480" w:rsidR="00215C35" w:rsidRPr="007E6190" w:rsidRDefault="00215C35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291" w:type="pct"/>
            <w:gridSpan w:val="2"/>
            <w:shd w:val="clear" w:color="auto" w:fill="auto"/>
          </w:tcPr>
          <w:p w14:paraId="09A8D460" w14:textId="25F1A7E2" w:rsidR="00215C35" w:rsidRPr="007E6190" w:rsidRDefault="00215C35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52C48519" w14:textId="77777777" w:rsidR="00215C35" w:rsidRPr="007E6190" w:rsidRDefault="00215C35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24.6 ± 2.63 </w:t>
            </w:r>
          </w:p>
          <w:p w14:paraId="2CE814CF" w14:textId="77777777" w:rsidR="00215C35" w:rsidRPr="007E6190" w:rsidRDefault="00215C35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color w:val="1A1718"/>
                <w:sz w:val="17"/>
                <w:szCs w:val="17"/>
              </w:rPr>
            </w:pPr>
          </w:p>
        </w:tc>
        <w:tc>
          <w:tcPr>
            <w:tcW w:w="290" w:type="pct"/>
            <w:gridSpan w:val="2"/>
            <w:shd w:val="clear" w:color="auto" w:fill="auto"/>
          </w:tcPr>
          <w:p w14:paraId="5E7309F0" w14:textId="28FF81C7" w:rsidR="00215C35" w:rsidRPr="007E6190" w:rsidRDefault="00215C35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239" w:type="pct"/>
            <w:shd w:val="clear" w:color="auto" w:fill="auto"/>
          </w:tcPr>
          <w:p w14:paraId="7E5113A0" w14:textId="7F889E2A" w:rsidR="00215C35" w:rsidRPr="007E6190" w:rsidRDefault="00215C35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437" w:type="pct"/>
            <w:shd w:val="clear" w:color="auto" w:fill="auto"/>
          </w:tcPr>
          <w:p w14:paraId="16CFEBBE" w14:textId="77777777" w:rsidR="00215C35" w:rsidRPr="007E6190" w:rsidRDefault="00215C35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color w:val="000000"/>
                <w:sz w:val="17"/>
                <w:szCs w:val="17"/>
              </w:rPr>
              <w:t xml:space="preserve">24.6 ± 2.63 </w:t>
            </w:r>
          </w:p>
          <w:p w14:paraId="076AE05B" w14:textId="77777777" w:rsidR="00215C35" w:rsidRPr="007E6190" w:rsidRDefault="00215C35" w:rsidP="00A66DA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color w:val="1A1718"/>
                <w:sz w:val="17"/>
                <w:szCs w:val="17"/>
              </w:rPr>
            </w:pPr>
          </w:p>
        </w:tc>
        <w:tc>
          <w:tcPr>
            <w:tcW w:w="1023" w:type="pct"/>
            <w:gridSpan w:val="2"/>
            <w:shd w:val="clear" w:color="auto" w:fill="auto"/>
          </w:tcPr>
          <w:p w14:paraId="47324E02" w14:textId="78F5AC67" w:rsidR="00215C35" w:rsidRPr="007E6190" w:rsidRDefault="00215C35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color w:val="000000"/>
                <w:sz w:val="17"/>
                <w:szCs w:val="17"/>
              </w:rPr>
              <w:t xml:space="preserve">Proprioception, strength training, </w:t>
            </w:r>
          </w:p>
          <w:p w14:paraId="6FE7907E" w14:textId="5A3C5D1F" w:rsidR="00215C35" w:rsidRPr="007E6190" w:rsidRDefault="000F289C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7E6190">
              <w:rPr>
                <w:rFonts w:ascii="Arial" w:hAnsi="Arial" w:cs="Arial"/>
                <w:i/>
                <w:color w:val="000000"/>
                <w:sz w:val="17"/>
                <w:szCs w:val="17"/>
              </w:rPr>
              <w:t xml:space="preserve">Orthosis </w:t>
            </w:r>
            <w:r w:rsidR="00215C35" w:rsidRPr="007E6190">
              <w:rPr>
                <w:rFonts w:ascii="Arial" w:hAnsi="Arial" w:cs="Arial"/>
                <w:i/>
                <w:color w:val="000000"/>
                <w:sz w:val="17"/>
                <w:szCs w:val="17"/>
              </w:rPr>
              <w:t xml:space="preserve">or no intervention </w:t>
            </w:r>
          </w:p>
          <w:p w14:paraId="2A2DC705" w14:textId="2C17719A" w:rsidR="00215C35" w:rsidRPr="007E6190" w:rsidRDefault="00215C35" w:rsidP="00A66D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[1-S]</w:t>
            </w:r>
          </w:p>
        </w:tc>
        <w:tc>
          <w:tcPr>
            <w:tcW w:w="867" w:type="pct"/>
            <w:shd w:val="clear" w:color="auto" w:fill="auto"/>
          </w:tcPr>
          <w:p w14:paraId="3938DAFE" w14:textId="1A6DEAC1" w:rsidR="00215C35" w:rsidRPr="007E6190" w:rsidRDefault="00215C35" w:rsidP="00A66DA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240"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Followed usual training routine.</w:t>
            </w:r>
          </w:p>
        </w:tc>
      </w:tr>
      <w:tr w:rsidR="0006072A" w:rsidRPr="007E6190" w14:paraId="52973C6B" w14:textId="77777777" w:rsidTr="00C861FF">
        <w:trPr>
          <w:gridAfter w:val="1"/>
          <w:wAfter w:w="17" w:type="pct"/>
          <w:trHeight w:val="978"/>
        </w:trPr>
        <w:tc>
          <w:tcPr>
            <w:tcW w:w="521" w:type="pct"/>
            <w:gridSpan w:val="2"/>
            <w:shd w:val="clear" w:color="auto" w:fill="D9D9D9" w:themeFill="background1" w:themeFillShade="D9"/>
          </w:tcPr>
          <w:p w14:paraId="1427D9D2" w14:textId="4BB689AB" w:rsidR="0006072A" w:rsidRPr="007E6190" w:rsidRDefault="0006072A" w:rsidP="001B5A10">
            <w:pPr>
              <w:spacing w:line="276" w:lineRule="auto"/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  <w:lang w:val="de-DE"/>
              </w:rPr>
              <w:t>Petersen et al. (2011)</w:t>
            </w:r>
            <w:r w:rsidR="00DC7550" w:rsidRPr="007E6190">
              <w:rPr>
                <w:rFonts w:ascii="Arial" w:eastAsia="Times New Roman" w:hAnsi="Arial" w:cs="Arial"/>
                <w:sz w:val="17"/>
                <w:szCs w:val="17"/>
                <w:vertAlign w:val="superscript"/>
                <w:lang w:val="de-DE"/>
              </w:rPr>
              <w:t>4</w:t>
            </w:r>
            <w:r w:rsidR="00E5323E">
              <w:rPr>
                <w:rFonts w:ascii="Arial" w:eastAsia="Times New Roman" w:hAnsi="Arial" w:cs="Arial"/>
                <w:sz w:val="17"/>
                <w:szCs w:val="17"/>
                <w:vertAlign w:val="superscript"/>
                <w:lang w:val="de-DE"/>
              </w:rPr>
              <w:t>4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DE"/>
              </w:rPr>
              <w:br/>
              <w:t>RCT (</w:t>
            </w:r>
            <w:proofErr w:type="spellStart"/>
            <w:r w:rsidRPr="007E6190">
              <w:rPr>
                <w:rFonts w:ascii="Arial" w:eastAsia="Times New Roman" w:hAnsi="Arial" w:cs="Arial"/>
                <w:sz w:val="17"/>
                <w:szCs w:val="17"/>
                <w:lang w:val="de-DE"/>
              </w:rPr>
              <w:t>cluster</w:t>
            </w:r>
            <w:proofErr w:type="spellEnd"/>
            <w:r w:rsidRPr="007E6190">
              <w:rPr>
                <w:rFonts w:ascii="Arial" w:eastAsia="Times New Roman" w:hAnsi="Arial" w:cs="Arial"/>
                <w:sz w:val="17"/>
                <w:szCs w:val="17"/>
                <w:lang w:val="de-DE"/>
              </w:rPr>
              <w:t>)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lang w:val="de-DE"/>
              </w:rPr>
              <w:br/>
            </w:r>
            <w:proofErr w:type="spellStart"/>
            <w:r w:rsidRPr="007E6190">
              <w:rPr>
                <w:rFonts w:ascii="Arial" w:eastAsia="Times New Roman" w:hAnsi="Arial" w:cs="Arial"/>
                <w:sz w:val="17"/>
                <w:szCs w:val="17"/>
                <w:lang w:val="de-DE"/>
              </w:rPr>
              <w:t>Denmark</w:t>
            </w:r>
            <w:proofErr w:type="spellEnd"/>
          </w:p>
        </w:tc>
        <w:tc>
          <w:tcPr>
            <w:tcW w:w="242" w:type="pct"/>
            <w:shd w:val="clear" w:color="auto" w:fill="D9D9D9" w:themeFill="background1" w:themeFillShade="D9"/>
          </w:tcPr>
          <w:p w14:paraId="57DC0389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1 </w:t>
            </w:r>
          </w:p>
        </w:tc>
        <w:tc>
          <w:tcPr>
            <w:tcW w:w="394" w:type="pct"/>
            <w:gridSpan w:val="3"/>
            <w:shd w:val="clear" w:color="auto" w:fill="D9D9D9" w:themeFill="background1" w:themeFillShade="D9"/>
          </w:tcPr>
          <w:p w14:paraId="2E808C17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Soccer 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(P, AM) </w:t>
            </w:r>
          </w:p>
        </w:tc>
        <w:tc>
          <w:tcPr>
            <w:tcW w:w="237" w:type="pct"/>
            <w:shd w:val="clear" w:color="auto" w:fill="D9D9D9" w:themeFill="background1" w:themeFillShade="D9"/>
          </w:tcPr>
          <w:p w14:paraId="148B28B9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461</w:t>
            </w:r>
          </w:p>
        </w:tc>
        <w:tc>
          <w:tcPr>
            <w:tcW w:w="291" w:type="pct"/>
            <w:gridSpan w:val="2"/>
            <w:shd w:val="clear" w:color="auto" w:fill="D9D9D9" w:themeFill="background1" w:themeFillShade="D9"/>
          </w:tcPr>
          <w:p w14:paraId="39A5F6EE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442" w:type="pct"/>
            <w:gridSpan w:val="2"/>
            <w:shd w:val="clear" w:color="auto" w:fill="D9D9D9" w:themeFill="background1" w:themeFillShade="D9"/>
          </w:tcPr>
          <w:p w14:paraId="2EFEEB5E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23.0 ± 4.0</w:t>
            </w:r>
          </w:p>
        </w:tc>
        <w:tc>
          <w:tcPr>
            <w:tcW w:w="290" w:type="pct"/>
            <w:gridSpan w:val="2"/>
            <w:shd w:val="clear" w:color="auto" w:fill="D9D9D9" w:themeFill="background1" w:themeFillShade="D9"/>
          </w:tcPr>
          <w:p w14:paraId="04984600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481</w:t>
            </w:r>
          </w:p>
        </w:tc>
        <w:tc>
          <w:tcPr>
            <w:tcW w:w="239" w:type="pct"/>
            <w:shd w:val="clear" w:color="auto" w:fill="D9D9D9" w:themeFill="background1" w:themeFillShade="D9"/>
          </w:tcPr>
          <w:p w14:paraId="60C22119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</w:t>
            </w:r>
          </w:p>
        </w:tc>
        <w:tc>
          <w:tcPr>
            <w:tcW w:w="437" w:type="pct"/>
            <w:shd w:val="clear" w:color="auto" w:fill="D9D9D9" w:themeFill="background1" w:themeFillShade="D9"/>
          </w:tcPr>
          <w:p w14:paraId="127CB7A4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23.5 ± 4.0</w:t>
            </w:r>
          </w:p>
        </w:tc>
        <w:tc>
          <w:tcPr>
            <w:tcW w:w="1017" w:type="pct"/>
            <w:shd w:val="clear" w:color="auto" w:fill="D9D9D9" w:themeFill="background1" w:themeFillShade="D9"/>
          </w:tcPr>
          <w:p w14:paraId="559DD635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Nordic Hamstring Training</w:t>
            </w:r>
          </w:p>
          <w:p w14:paraId="232FA1F9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[10-wk./strength training]</w:t>
            </w:r>
          </w:p>
        </w:tc>
        <w:tc>
          <w:tcPr>
            <w:tcW w:w="873" w:type="pct"/>
            <w:gridSpan w:val="2"/>
            <w:shd w:val="clear" w:color="auto" w:fill="D9D9D9" w:themeFill="background1" w:themeFillShade="D9"/>
          </w:tcPr>
          <w:p w14:paraId="75658474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Followed their normal training routine.</w:t>
            </w:r>
          </w:p>
        </w:tc>
      </w:tr>
      <w:tr w:rsidR="0006072A" w:rsidRPr="007E6190" w14:paraId="16F390DE" w14:textId="77777777" w:rsidTr="00C861FF">
        <w:trPr>
          <w:gridAfter w:val="1"/>
          <w:wAfter w:w="17" w:type="pct"/>
          <w:trHeight w:val="991"/>
        </w:trPr>
        <w:tc>
          <w:tcPr>
            <w:tcW w:w="521" w:type="pct"/>
            <w:gridSpan w:val="2"/>
            <w:shd w:val="clear" w:color="auto" w:fill="auto"/>
          </w:tcPr>
          <w:p w14:paraId="7DED399E" w14:textId="77777777" w:rsidR="0006072A" w:rsidRPr="007E6190" w:rsidRDefault="0006072A" w:rsidP="00900548">
            <w:pPr>
              <w:spacing w:line="276" w:lineRule="auto"/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proofErr w:type="spellStart"/>
            <w:r w:rsidRPr="007E6190">
              <w:rPr>
                <w:rFonts w:ascii="Arial" w:hAnsi="Arial" w:cs="Arial"/>
                <w:i/>
                <w:sz w:val="17"/>
                <w:szCs w:val="17"/>
                <w:lang w:val="de-DE"/>
              </w:rPr>
              <w:t>Waldén</w:t>
            </w:r>
            <w:proofErr w:type="spellEnd"/>
            <w:r w:rsidRPr="007E6190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et al. </w:t>
            </w:r>
          </w:p>
          <w:p w14:paraId="10C857D0" w14:textId="1E8D3E81" w:rsidR="0006072A" w:rsidRPr="007E6190" w:rsidRDefault="0006072A" w:rsidP="00900548">
            <w:pPr>
              <w:spacing w:line="276" w:lineRule="auto"/>
              <w:rPr>
                <w:rFonts w:ascii="Arial" w:hAnsi="Arial" w:cs="Arial"/>
                <w:sz w:val="17"/>
                <w:szCs w:val="17"/>
                <w:vertAlign w:val="superscript"/>
                <w:lang w:val="de-DE"/>
              </w:rPr>
            </w:pPr>
            <w:r w:rsidRPr="007E6190">
              <w:rPr>
                <w:rFonts w:ascii="Arial" w:hAnsi="Arial" w:cs="Arial"/>
                <w:i/>
                <w:sz w:val="17"/>
                <w:szCs w:val="17"/>
                <w:lang w:val="de-DE"/>
              </w:rPr>
              <w:t>(2012)</w:t>
            </w:r>
            <w:r w:rsidR="00F85176" w:rsidRPr="007E6190">
              <w:rPr>
                <w:rFonts w:ascii="Arial" w:hAnsi="Arial" w:cs="Arial"/>
                <w:sz w:val="17"/>
                <w:szCs w:val="17"/>
                <w:vertAlign w:val="superscript"/>
                <w:lang w:val="de-DE"/>
              </w:rPr>
              <w:t>24</w:t>
            </w:r>
          </w:p>
          <w:p w14:paraId="70DD9250" w14:textId="77777777" w:rsidR="0006072A" w:rsidRPr="007E6190" w:rsidRDefault="0006072A" w:rsidP="00900548">
            <w:pPr>
              <w:spacing w:line="276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  <w:r w:rsidRPr="007E6190">
              <w:rPr>
                <w:rFonts w:ascii="Arial" w:hAnsi="Arial" w:cs="Arial"/>
                <w:sz w:val="17"/>
                <w:szCs w:val="17"/>
                <w:lang w:val="de-DE"/>
              </w:rPr>
              <w:t>RCT (</w:t>
            </w:r>
            <w:proofErr w:type="spellStart"/>
            <w:r w:rsidRPr="007E6190">
              <w:rPr>
                <w:rFonts w:ascii="Arial" w:hAnsi="Arial" w:cs="Arial"/>
                <w:sz w:val="17"/>
                <w:szCs w:val="17"/>
                <w:lang w:val="de-DE"/>
              </w:rPr>
              <w:t>cluster</w:t>
            </w:r>
            <w:proofErr w:type="spellEnd"/>
            <w:r w:rsidRPr="007E6190">
              <w:rPr>
                <w:rFonts w:ascii="Arial" w:hAnsi="Arial" w:cs="Arial"/>
                <w:sz w:val="17"/>
                <w:szCs w:val="17"/>
                <w:lang w:val="de-DE"/>
              </w:rPr>
              <w:t>)</w:t>
            </w:r>
          </w:p>
          <w:p w14:paraId="7F42F966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  <w:lang w:val="de-DE"/>
              </w:rPr>
            </w:pPr>
            <w:proofErr w:type="spellStart"/>
            <w:r w:rsidRPr="007E6190">
              <w:rPr>
                <w:rFonts w:ascii="Arial" w:hAnsi="Arial" w:cs="Arial"/>
                <w:sz w:val="17"/>
                <w:szCs w:val="17"/>
                <w:lang w:val="de-DE"/>
              </w:rPr>
              <w:t>Sweden</w:t>
            </w:r>
            <w:proofErr w:type="spellEnd"/>
          </w:p>
        </w:tc>
        <w:tc>
          <w:tcPr>
            <w:tcW w:w="242" w:type="pct"/>
            <w:shd w:val="clear" w:color="auto" w:fill="auto"/>
          </w:tcPr>
          <w:p w14:paraId="4766C573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394" w:type="pct"/>
            <w:gridSpan w:val="3"/>
            <w:shd w:val="clear" w:color="auto" w:fill="auto"/>
          </w:tcPr>
          <w:p w14:paraId="4CB1AF4F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Soccer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(AM)</w:t>
            </w:r>
          </w:p>
        </w:tc>
        <w:tc>
          <w:tcPr>
            <w:tcW w:w="237" w:type="pct"/>
            <w:shd w:val="clear" w:color="auto" w:fill="auto"/>
          </w:tcPr>
          <w:p w14:paraId="579F3E11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2479</w:t>
            </w:r>
          </w:p>
        </w:tc>
        <w:tc>
          <w:tcPr>
            <w:tcW w:w="291" w:type="pct"/>
            <w:gridSpan w:val="2"/>
            <w:shd w:val="clear" w:color="auto" w:fill="auto"/>
          </w:tcPr>
          <w:p w14:paraId="131D0040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♀</w:t>
            </w:r>
          </w:p>
        </w:tc>
        <w:tc>
          <w:tcPr>
            <w:tcW w:w="442" w:type="pct"/>
            <w:gridSpan w:val="2"/>
            <w:shd w:val="clear" w:color="auto" w:fill="auto"/>
          </w:tcPr>
          <w:p w14:paraId="5A9F4435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14.0 ± 1.2</w:t>
            </w:r>
          </w:p>
        </w:tc>
        <w:tc>
          <w:tcPr>
            <w:tcW w:w="290" w:type="pct"/>
            <w:gridSpan w:val="2"/>
            <w:shd w:val="clear" w:color="auto" w:fill="auto"/>
          </w:tcPr>
          <w:p w14:paraId="2B087E7F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2085</w:t>
            </w:r>
          </w:p>
        </w:tc>
        <w:tc>
          <w:tcPr>
            <w:tcW w:w="239" w:type="pct"/>
            <w:shd w:val="clear" w:color="auto" w:fill="auto"/>
          </w:tcPr>
          <w:p w14:paraId="7FE98E6C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♀</w:t>
            </w:r>
          </w:p>
        </w:tc>
        <w:tc>
          <w:tcPr>
            <w:tcW w:w="437" w:type="pct"/>
            <w:shd w:val="clear" w:color="auto" w:fill="auto"/>
          </w:tcPr>
          <w:p w14:paraId="3E09BF98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14.1 ± 1.2</w:t>
            </w:r>
          </w:p>
        </w:tc>
        <w:tc>
          <w:tcPr>
            <w:tcW w:w="1017" w:type="pct"/>
            <w:shd w:val="clear" w:color="auto" w:fill="auto"/>
          </w:tcPr>
          <w:p w14:paraId="1707F586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Neuromuscular Warm-up Program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[7-mo./2 x wk./15 min.]</w:t>
            </w:r>
          </w:p>
        </w:tc>
        <w:tc>
          <w:tcPr>
            <w:tcW w:w="873" w:type="pct"/>
            <w:gridSpan w:val="2"/>
            <w:shd w:val="clear" w:color="auto" w:fill="auto"/>
          </w:tcPr>
          <w:p w14:paraId="2762DE36" w14:textId="77777777" w:rsidR="0006072A" w:rsidRPr="007E6190" w:rsidRDefault="0006072A" w:rsidP="00900548">
            <w:pPr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Followed their normal warm-up routine.</w:t>
            </w:r>
          </w:p>
        </w:tc>
      </w:tr>
      <w:tr w:rsidR="00DE63DD" w:rsidRPr="007E6190" w14:paraId="57207C1E" w14:textId="77777777" w:rsidTr="00DE63DD">
        <w:trPr>
          <w:trHeight w:val="187"/>
        </w:trPr>
        <w:tc>
          <w:tcPr>
            <w:tcW w:w="5000" w:type="pct"/>
            <w:gridSpan w:val="19"/>
            <w:shd w:val="clear" w:color="auto" w:fill="A6A6A6" w:themeFill="background1" w:themeFillShade="A6"/>
          </w:tcPr>
          <w:p w14:paraId="1E26F20C" w14:textId="77777777" w:rsidR="00DE63DD" w:rsidRPr="007E6190" w:rsidRDefault="00DE63DD" w:rsidP="00DE63DD">
            <w:pPr>
              <w:tabs>
                <w:tab w:val="left" w:pos="284"/>
              </w:tabs>
              <w:rPr>
                <w:rFonts w:ascii="Arial" w:eastAsia="Times New Roman" w:hAnsi="Arial" w:cs="Arial"/>
                <w:sz w:val="18"/>
                <w:szCs w:val="17"/>
              </w:rPr>
            </w:pPr>
            <w:r w:rsidRPr="007E6190"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  <w:t>Sports-specific approach</w:t>
            </w:r>
          </w:p>
        </w:tc>
      </w:tr>
      <w:tr w:rsidR="00DA61C4" w:rsidRPr="007E6190" w14:paraId="6073E8A3" w14:textId="77777777" w:rsidTr="00C861FF">
        <w:trPr>
          <w:trHeight w:val="1244"/>
        </w:trPr>
        <w:tc>
          <w:tcPr>
            <w:tcW w:w="502" w:type="pct"/>
            <w:shd w:val="clear" w:color="auto" w:fill="D9D9D9" w:themeFill="background1" w:themeFillShade="D9"/>
          </w:tcPr>
          <w:p w14:paraId="144668DD" w14:textId="77777777" w:rsidR="00DE63DD" w:rsidRPr="007E6190" w:rsidRDefault="00DE63DD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Cumps et al.</w:t>
            </w:r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br/>
              <w:t>(</w:t>
            </w:r>
            <w:proofErr w:type="gramStart"/>
            <w:r w:rsidRPr="007E6190"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2007)</w:t>
            </w:r>
            <w:r w:rsidRPr="007E6190">
              <w:rPr>
                <w:rFonts w:ascii="Arial" w:eastAsia="Times New Roman" w:hAnsi="Arial" w:cs="Arial"/>
                <w:sz w:val="17"/>
                <w:szCs w:val="17"/>
                <w:vertAlign w:val="superscript"/>
              </w:rPr>
              <w:t>13</w:t>
            </w:r>
            <w:proofErr w:type="gramEnd"/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CT (pilot)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Belgium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Netherlands</w:t>
            </w:r>
          </w:p>
        </w:tc>
        <w:tc>
          <w:tcPr>
            <w:tcW w:w="267" w:type="pct"/>
            <w:gridSpan w:val="3"/>
            <w:shd w:val="clear" w:color="auto" w:fill="D9D9D9" w:themeFill="background1" w:themeFillShade="D9"/>
          </w:tcPr>
          <w:p w14:paraId="6C319137" w14:textId="77777777" w:rsidR="00DE63DD" w:rsidRPr="007E6190" w:rsidRDefault="00DE63DD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449CEE41" w14:textId="77777777" w:rsidR="00DE63DD" w:rsidRPr="007E6190" w:rsidRDefault="00DE63DD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Basketball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(P)</w:t>
            </w:r>
          </w:p>
        </w:tc>
        <w:tc>
          <w:tcPr>
            <w:tcW w:w="241" w:type="pct"/>
            <w:gridSpan w:val="2"/>
            <w:shd w:val="clear" w:color="auto" w:fill="D9D9D9" w:themeFill="background1" w:themeFillShade="D9"/>
          </w:tcPr>
          <w:p w14:paraId="536D1671" w14:textId="77777777" w:rsidR="00DE63DD" w:rsidRPr="007E6190" w:rsidRDefault="00DE63DD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26</w:t>
            </w:r>
          </w:p>
        </w:tc>
        <w:tc>
          <w:tcPr>
            <w:tcW w:w="288" w:type="pct"/>
            <w:shd w:val="clear" w:color="auto" w:fill="D9D9D9" w:themeFill="background1" w:themeFillShade="D9"/>
          </w:tcPr>
          <w:p w14:paraId="1B02DD4C" w14:textId="77777777" w:rsidR="00DE63DD" w:rsidRPr="007E6190" w:rsidRDefault="00DE63DD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♂: 19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♀: 7</w:t>
            </w:r>
          </w:p>
        </w:tc>
        <w:tc>
          <w:tcPr>
            <w:tcW w:w="439" w:type="pct"/>
            <w:gridSpan w:val="2"/>
            <w:shd w:val="clear" w:color="auto" w:fill="D9D9D9" w:themeFill="background1" w:themeFillShade="D9"/>
          </w:tcPr>
          <w:p w14:paraId="57F063D5" w14:textId="77777777" w:rsidR="00DE63DD" w:rsidRPr="007E6190" w:rsidRDefault="00DE63DD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♂: 16.6 ± 1.3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♀: 20.7 ± 7.4 </w:t>
            </w:r>
          </w:p>
        </w:tc>
        <w:tc>
          <w:tcPr>
            <w:tcW w:w="291" w:type="pct"/>
            <w:gridSpan w:val="2"/>
            <w:shd w:val="clear" w:color="auto" w:fill="D9D9D9" w:themeFill="background1" w:themeFillShade="D9"/>
          </w:tcPr>
          <w:p w14:paraId="3C32B733" w14:textId="77777777" w:rsidR="00DE63DD" w:rsidRPr="007E6190" w:rsidRDefault="00DE63DD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25 </w:t>
            </w:r>
          </w:p>
        </w:tc>
        <w:tc>
          <w:tcPr>
            <w:tcW w:w="244" w:type="pct"/>
            <w:gridSpan w:val="2"/>
            <w:shd w:val="clear" w:color="auto" w:fill="D9D9D9" w:themeFill="background1" w:themeFillShade="D9"/>
          </w:tcPr>
          <w:p w14:paraId="00AAEAAF" w14:textId="77777777" w:rsidR="00DE63DD" w:rsidRPr="007E6190" w:rsidRDefault="00DE63DD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♂: 16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♀: 9 </w:t>
            </w:r>
          </w:p>
        </w:tc>
        <w:tc>
          <w:tcPr>
            <w:tcW w:w="437" w:type="pct"/>
            <w:shd w:val="clear" w:color="auto" w:fill="D9D9D9" w:themeFill="background1" w:themeFillShade="D9"/>
          </w:tcPr>
          <w:p w14:paraId="37F9F62B" w14:textId="77777777" w:rsidR="00DE63DD" w:rsidRPr="007E6190" w:rsidRDefault="00DE63DD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♂: 17.0 ± 1.8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♀: 19.8 ± 3.0 </w:t>
            </w:r>
          </w:p>
        </w:tc>
        <w:tc>
          <w:tcPr>
            <w:tcW w:w="1017" w:type="pct"/>
            <w:shd w:val="clear" w:color="auto" w:fill="D9D9D9" w:themeFill="background1" w:themeFillShade="D9"/>
          </w:tcPr>
          <w:p w14:paraId="0B65AB1D" w14:textId="77777777" w:rsidR="00DE63DD" w:rsidRPr="007E6190" w:rsidRDefault="00DE63DD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i/>
                <w:sz w:val="17"/>
                <w:szCs w:val="17"/>
              </w:rPr>
              <w:t>Progressive Balance Training Program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7E6190">
              <w:rPr>
                <w:rFonts w:ascii="Arial" w:eastAsia="Times New Roman" w:hAnsi="Arial" w:cs="Arial"/>
                <w:sz w:val="17"/>
                <w:szCs w:val="17"/>
              </w:rPr>
              <w:br/>
              <w:t>[22-wk./3 x wk./5 -10 min.]</w:t>
            </w:r>
          </w:p>
          <w:p w14:paraId="56622E28" w14:textId="77777777" w:rsidR="00DE63DD" w:rsidRPr="007E6190" w:rsidRDefault="00DE63DD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890" w:type="pct"/>
            <w:gridSpan w:val="3"/>
            <w:shd w:val="clear" w:color="auto" w:fill="D9D9D9" w:themeFill="background1" w:themeFillShade="D9"/>
          </w:tcPr>
          <w:p w14:paraId="0F919E55" w14:textId="77777777" w:rsidR="00DE63DD" w:rsidRPr="007E6190" w:rsidRDefault="00DE63DD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7"/>
                <w:szCs w:val="17"/>
              </w:rPr>
              <w:t>Followed their normal warm-up routine.</w:t>
            </w:r>
          </w:p>
        </w:tc>
      </w:tr>
      <w:tr w:rsidR="00215C35" w:rsidRPr="007E6190" w14:paraId="3E7FB8FF" w14:textId="77777777" w:rsidTr="00DA61C4">
        <w:trPr>
          <w:gridAfter w:val="1"/>
          <w:wAfter w:w="17" w:type="pct"/>
          <w:trHeight w:val="198"/>
        </w:trPr>
        <w:tc>
          <w:tcPr>
            <w:tcW w:w="4983" w:type="pct"/>
            <w:gridSpan w:val="18"/>
            <w:shd w:val="clear" w:color="auto" w:fill="auto"/>
          </w:tcPr>
          <w:p w14:paraId="1A4A4A3B" w14:textId="77777777" w:rsidR="00DE63DD" w:rsidRPr="007E6190" w:rsidRDefault="00DE63DD" w:rsidP="00DE63DD">
            <w:pPr>
              <w:tabs>
                <w:tab w:val="left" w:pos="284"/>
              </w:tabs>
              <w:spacing w:before="120" w:after="60"/>
              <w:rPr>
                <w:rFonts w:ascii="Arial" w:eastAsia="Times New Roman" w:hAnsi="Arial" w:cs="Arial"/>
                <w:sz w:val="16"/>
                <w:szCs w:val="17"/>
              </w:rPr>
            </w:pPr>
            <w:r w:rsidRPr="007E6190">
              <w:rPr>
                <w:rFonts w:ascii="Arial" w:eastAsia="Times New Roman" w:hAnsi="Arial" w:cs="Arial"/>
                <w:sz w:val="16"/>
                <w:szCs w:val="17"/>
              </w:rPr>
              <w:t>Level**: P, professional/elite/highest level; AM, amateur.</w:t>
            </w:r>
          </w:p>
          <w:p w14:paraId="2F0E85DD" w14:textId="77777777" w:rsidR="00DE63DD" w:rsidRPr="007E6190" w:rsidRDefault="00DE63DD" w:rsidP="00DE63DD">
            <w:pPr>
              <w:tabs>
                <w:tab w:val="left" w:pos="284"/>
              </w:tabs>
              <w:rPr>
                <w:rFonts w:ascii="Arial" w:eastAsia="Times New Roman" w:hAnsi="Arial" w:cs="Arial"/>
                <w:sz w:val="16"/>
                <w:szCs w:val="17"/>
              </w:rPr>
            </w:pPr>
            <w:r w:rsidRPr="007E6190">
              <w:rPr>
                <w:rFonts w:ascii="Arial" w:eastAsia="Times New Roman" w:hAnsi="Arial" w:cs="Arial"/>
                <w:sz w:val="16"/>
                <w:szCs w:val="17"/>
              </w:rPr>
              <w:t>C, coaches; cS, competitive season; CT, controlled trail; M, match/game; min., minutes; mo., months; N/D, not described; reps, repetitions; S, season; T, training/practice; wk., weeks; yrs., years.</w:t>
            </w:r>
          </w:p>
          <w:p w14:paraId="766FEA62" w14:textId="5B322D40" w:rsidR="00215C35" w:rsidRPr="00DE63DD" w:rsidRDefault="00DE63DD" w:rsidP="00DE63DD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E6190">
              <w:rPr>
                <w:rFonts w:ascii="Arial" w:eastAsia="Times New Roman" w:hAnsi="Arial" w:cs="Arial"/>
                <w:sz w:val="16"/>
                <w:szCs w:val="17"/>
              </w:rPr>
              <w:t>Values presented as mean ± standard deviation if not otherwise stated.</w:t>
            </w:r>
          </w:p>
        </w:tc>
      </w:tr>
    </w:tbl>
    <w:p w14:paraId="05C57EF0" w14:textId="3BBE91A4" w:rsidR="001B50CD" w:rsidRPr="006159B9" w:rsidRDefault="001B50CD" w:rsidP="00A66DA4">
      <w:pPr>
        <w:tabs>
          <w:tab w:val="left" w:pos="284"/>
        </w:tabs>
        <w:rPr>
          <w:rFonts w:ascii="Arial" w:hAnsi="Arial" w:cs="Arial"/>
          <w:sz w:val="17"/>
          <w:szCs w:val="17"/>
        </w:rPr>
      </w:pPr>
      <w:bookmarkStart w:id="0" w:name="_GoBack"/>
      <w:bookmarkEnd w:id="0"/>
    </w:p>
    <w:sectPr w:rsidR="001B50CD" w:rsidRPr="006159B9" w:rsidSect="00E233BD"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27" w:right="851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B6223" w14:textId="77777777" w:rsidR="00BE734C" w:rsidRDefault="00BE734C">
      <w:r>
        <w:separator/>
      </w:r>
    </w:p>
  </w:endnote>
  <w:endnote w:type="continuationSeparator" w:id="0">
    <w:p w14:paraId="26FCE24C" w14:textId="77777777" w:rsidR="00BE734C" w:rsidRDefault="00BE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roman"/>
    <w:notTrueType/>
    <w:pitch w:val="default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C51C" w14:textId="77777777" w:rsidR="00BE734C" w:rsidRDefault="00BE734C" w:rsidP="00E233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D199F69" w14:textId="77777777" w:rsidR="00BE734C" w:rsidRDefault="00BE734C" w:rsidP="00E233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647BB" w14:textId="3936B062" w:rsidR="00BE734C" w:rsidRDefault="00BE734C" w:rsidP="00E233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2EB">
      <w:rPr>
        <w:rStyle w:val="PageNumber"/>
        <w:noProof/>
      </w:rPr>
      <w:t>4</w:t>
    </w:r>
    <w:r>
      <w:rPr>
        <w:rStyle w:val="PageNumber"/>
      </w:rPr>
      <w:fldChar w:fldCharType="end"/>
    </w:r>
  </w:p>
  <w:p w14:paraId="015AAB27" w14:textId="77777777" w:rsidR="00BE734C" w:rsidRDefault="00BE734C" w:rsidP="00E233BD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CD561" w14:textId="54959A36" w:rsidR="00BE734C" w:rsidRDefault="00BE734C" w:rsidP="00E233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2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82B2FF" w14:textId="77777777" w:rsidR="00BE734C" w:rsidRDefault="00BE734C" w:rsidP="00E233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4D37" w14:textId="77777777" w:rsidR="00BE734C" w:rsidRDefault="00BE734C">
      <w:r>
        <w:separator/>
      </w:r>
    </w:p>
  </w:footnote>
  <w:footnote w:type="continuationSeparator" w:id="0">
    <w:p w14:paraId="56649868" w14:textId="77777777" w:rsidR="00BE734C" w:rsidRDefault="00BE73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2E1CA" w14:textId="77777777" w:rsidR="00BE734C" w:rsidRDefault="00BE734C" w:rsidP="00E233B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78E95B2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sz w:val="20"/>
        <w:szCs w:val="20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2151AE"/>
    <w:multiLevelType w:val="hybridMultilevel"/>
    <w:tmpl w:val="797C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52F04"/>
    <w:multiLevelType w:val="hybridMultilevel"/>
    <w:tmpl w:val="3CCE0C22"/>
    <w:lvl w:ilvl="0" w:tplc="600AE0B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7B7"/>
    <w:multiLevelType w:val="hybridMultilevel"/>
    <w:tmpl w:val="3E662290"/>
    <w:lvl w:ilvl="0" w:tplc="59B862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45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80A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61B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234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A30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C17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4CD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245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310A03"/>
    <w:multiLevelType w:val="hybridMultilevel"/>
    <w:tmpl w:val="699E6E02"/>
    <w:lvl w:ilvl="0" w:tplc="6A0A653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244A0"/>
    <w:multiLevelType w:val="hybridMultilevel"/>
    <w:tmpl w:val="D8DE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776E4"/>
    <w:multiLevelType w:val="hybridMultilevel"/>
    <w:tmpl w:val="1E7868FE"/>
    <w:lvl w:ilvl="0" w:tplc="A480489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51C81"/>
    <w:multiLevelType w:val="multilevel"/>
    <w:tmpl w:val="4C06045C"/>
    <w:lvl w:ilvl="0">
      <w:start w:val="4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BC06AF"/>
    <w:multiLevelType w:val="hybridMultilevel"/>
    <w:tmpl w:val="4872D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E5"/>
    <w:rsid w:val="000019C5"/>
    <w:rsid w:val="00016AF3"/>
    <w:rsid w:val="00025F81"/>
    <w:rsid w:val="00027318"/>
    <w:rsid w:val="00042541"/>
    <w:rsid w:val="00044DD8"/>
    <w:rsid w:val="000479EC"/>
    <w:rsid w:val="00047DC0"/>
    <w:rsid w:val="000535E4"/>
    <w:rsid w:val="0006072A"/>
    <w:rsid w:val="0006107C"/>
    <w:rsid w:val="00065779"/>
    <w:rsid w:val="00081F58"/>
    <w:rsid w:val="00082026"/>
    <w:rsid w:val="000903A4"/>
    <w:rsid w:val="00097196"/>
    <w:rsid w:val="000B62D7"/>
    <w:rsid w:val="000B69A6"/>
    <w:rsid w:val="000D01AB"/>
    <w:rsid w:val="000E50C1"/>
    <w:rsid w:val="000E60E0"/>
    <w:rsid w:val="000F1505"/>
    <w:rsid w:val="000F289C"/>
    <w:rsid w:val="000F48EB"/>
    <w:rsid w:val="001017FC"/>
    <w:rsid w:val="00107154"/>
    <w:rsid w:val="001126E7"/>
    <w:rsid w:val="00116942"/>
    <w:rsid w:val="00117494"/>
    <w:rsid w:val="00117F9C"/>
    <w:rsid w:val="00127B94"/>
    <w:rsid w:val="001308AB"/>
    <w:rsid w:val="00132094"/>
    <w:rsid w:val="00132312"/>
    <w:rsid w:val="00134D05"/>
    <w:rsid w:val="00136364"/>
    <w:rsid w:val="00145F4C"/>
    <w:rsid w:val="0015215B"/>
    <w:rsid w:val="001538C9"/>
    <w:rsid w:val="001557C1"/>
    <w:rsid w:val="00160442"/>
    <w:rsid w:val="001605BF"/>
    <w:rsid w:val="001730B4"/>
    <w:rsid w:val="00175F61"/>
    <w:rsid w:val="00190D4E"/>
    <w:rsid w:val="00191C39"/>
    <w:rsid w:val="001924AD"/>
    <w:rsid w:val="00193B95"/>
    <w:rsid w:val="0019424E"/>
    <w:rsid w:val="00195305"/>
    <w:rsid w:val="001955DD"/>
    <w:rsid w:val="001A3215"/>
    <w:rsid w:val="001B24DC"/>
    <w:rsid w:val="001B50CD"/>
    <w:rsid w:val="001B5A10"/>
    <w:rsid w:val="001B7145"/>
    <w:rsid w:val="001C488E"/>
    <w:rsid w:val="001C53D7"/>
    <w:rsid w:val="001C6E66"/>
    <w:rsid w:val="001C7309"/>
    <w:rsid w:val="001D101C"/>
    <w:rsid w:val="001D246A"/>
    <w:rsid w:val="001E3992"/>
    <w:rsid w:val="001E560A"/>
    <w:rsid w:val="001F1947"/>
    <w:rsid w:val="001F7F2F"/>
    <w:rsid w:val="00202905"/>
    <w:rsid w:val="002054EC"/>
    <w:rsid w:val="0021258D"/>
    <w:rsid w:val="00215C35"/>
    <w:rsid w:val="00220BCE"/>
    <w:rsid w:val="00223C50"/>
    <w:rsid w:val="0022484E"/>
    <w:rsid w:val="00227BFF"/>
    <w:rsid w:val="00235C01"/>
    <w:rsid w:val="00235D42"/>
    <w:rsid w:val="002409E0"/>
    <w:rsid w:val="0024258E"/>
    <w:rsid w:val="00264487"/>
    <w:rsid w:val="00272908"/>
    <w:rsid w:val="0028756C"/>
    <w:rsid w:val="0029439F"/>
    <w:rsid w:val="002A091A"/>
    <w:rsid w:val="002B516F"/>
    <w:rsid w:val="002B5261"/>
    <w:rsid w:val="002C577B"/>
    <w:rsid w:val="002E1342"/>
    <w:rsid w:val="00301FB1"/>
    <w:rsid w:val="00311F00"/>
    <w:rsid w:val="0032549D"/>
    <w:rsid w:val="003541A9"/>
    <w:rsid w:val="003773A3"/>
    <w:rsid w:val="00384153"/>
    <w:rsid w:val="00387F4F"/>
    <w:rsid w:val="00396377"/>
    <w:rsid w:val="003B0498"/>
    <w:rsid w:val="003B4FB0"/>
    <w:rsid w:val="003D64DE"/>
    <w:rsid w:val="003E0757"/>
    <w:rsid w:val="003E1594"/>
    <w:rsid w:val="003E30B8"/>
    <w:rsid w:val="003E37F4"/>
    <w:rsid w:val="003E7932"/>
    <w:rsid w:val="00402C9F"/>
    <w:rsid w:val="004067C1"/>
    <w:rsid w:val="00423EF1"/>
    <w:rsid w:val="004243E4"/>
    <w:rsid w:val="00427DD9"/>
    <w:rsid w:val="00441CE0"/>
    <w:rsid w:val="004421C2"/>
    <w:rsid w:val="00454D94"/>
    <w:rsid w:val="00467BDB"/>
    <w:rsid w:val="00471A6A"/>
    <w:rsid w:val="00474BAF"/>
    <w:rsid w:val="00481289"/>
    <w:rsid w:val="00487FE3"/>
    <w:rsid w:val="004A122F"/>
    <w:rsid w:val="004A635D"/>
    <w:rsid w:val="004C00DD"/>
    <w:rsid w:val="004C18D9"/>
    <w:rsid w:val="004C4FB0"/>
    <w:rsid w:val="004C5C81"/>
    <w:rsid w:val="004C6EDC"/>
    <w:rsid w:val="004D0ADC"/>
    <w:rsid w:val="004D5AD2"/>
    <w:rsid w:val="004F1221"/>
    <w:rsid w:val="004F453D"/>
    <w:rsid w:val="004F4E2C"/>
    <w:rsid w:val="004F532E"/>
    <w:rsid w:val="00503239"/>
    <w:rsid w:val="0050677F"/>
    <w:rsid w:val="00514CC9"/>
    <w:rsid w:val="00521C4E"/>
    <w:rsid w:val="00524F62"/>
    <w:rsid w:val="00531B40"/>
    <w:rsid w:val="00533EFB"/>
    <w:rsid w:val="00535EBD"/>
    <w:rsid w:val="0053668A"/>
    <w:rsid w:val="00540E45"/>
    <w:rsid w:val="00543E46"/>
    <w:rsid w:val="0055303D"/>
    <w:rsid w:val="00555560"/>
    <w:rsid w:val="0055763F"/>
    <w:rsid w:val="00562688"/>
    <w:rsid w:val="0056426E"/>
    <w:rsid w:val="00564BA1"/>
    <w:rsid w:val="0056673B"/>
    <w:rsid w:val="00567829"/>
    <w:rsid w:val="00576F51"/>
    <w:rsid w:val="005776C1"/>
    <w:rsid w:val="00594DB8"/>
    <w:rsid w:val="005A4C61"/>
    <w:rsid w:val="005B773E"/>
    <w:rsid w:val="005C4E37"/>
    <w:rsid w:val="005D046F"/>
    <w:rsid w:val="005D1851"/>
    <w:rsid w:val="005D19B7"/>
    <w:rsid w:val="005D49E5"/>
    <w:rsid w:val="005D4A84"/>
    <w:rsid w:val="005E22EE"/>
    <w:rsid w:val="005F07A0"/>
    <w:rsid w:val="00602D7E"/>
    <w:rsid w:val="00605AEF"/>
    <w:rsid w:val="00615844"/>
    <w:rsid w:val="006159B9"/>
    <w:rsid w:val="006307D2"/>
    <w:rsid w:val="00640589"/>
    <w:rsid w:val="0064308B"/>
    <w:rsid w:val="006611F0"/>
    <w:rsid w:val="0066557F"/>
    <w:rsid w:val="00670CD9"/>
    <w:rsid w:val="00672F85"/>
    <w:rsid w:val="006736EF"/>
    <w:rsid w:val="006856CF"/>
    <w:rsid w:val="00696950"/>
    <w:rsid w:val="006A3597"/>
    <w:rsid w:val="006A7459"/>
    <w:rsid w:val="006B0BEB"/>
    <w:rsid w:val="006E7508"/>
    <w:rsid w:val="006E75AB"/>
    <w:rsid w:val="006F0653"/>
    <w:rsid w:val="006F2593"/>
    <w:rsid w:val="006F3588"/>
    <w:rsid w:val="0070437B"/>
    <w:rsid w:val="00706582"/>
    <w:rsid w:val="007066AF"/>
    <w:rsid w:val="0071224D"/>
    <w:rsid w:val="007143CA"/>
    <w:rsid w:val="007148AB"/>
    <w:rsid w:val="00720200"/>
    <w:rsid w:val="00721E7B"/>
    <w:rsid w:val="0072457A"/>
    <w:rsid w:val="0074051B"/>
    <w:rsid w:val="00751008"/>
    <w:rsid w:val="007516BD"/>
    <w:rsid w:val="00762F45"/>
    <w:rsid w:val="0076378D"/>
    <w:rsid w:val="00767482"/>
    <w:rsid w:val="007675CA"/>
    <w:rsid w:val="00771E55"/>
    <w:rsid w:val="00787CBB"/>
    <w:rsid w:val="00793643"/>
    <w:rsid w:val="007A0AEE"/>
    <w:rsid w:val="007A5068"/>
    <w:rsid w:val="007B2ECC"/>
    <w:rsid w:val="007B3953"/>
    <w:rsid w:val="007C0B48"/>
    <w:rsid w:val="007C4FDB"/>
    <w:rsid w:val="007D2B56"/>
    <w:rsid w:val="007D4D09"/>
    <w:rsid w:val="007E2DBF"/>
    <w:rsid w:val="007E6190"/>
    <w:rsid w:val="007F42A2"/>
    <w:rsid w:val="007F5BFB"/>
    <w:rsid w:val="00800735"/>
    <w:rsid w:val="00800FED"/>
    <w:rsid w:val="00802303"/>
    <w:rsid w:val="0080366F"/>
    <w:rsid w:val="008062E9"/>
    <w:rsid w:val="0080632F"/>
    <w:rsid w:val="00826C21"/>
    <w:rsid w:val="008364FB"/>
    <w:rsid w:val="00837304"/>
    <w:rsid w:val="0084601E"/>
    <w:rsid w:val="00846C12"/>
    <w:rsid w:val="00876349"/>
    <w:rsid w:val="008A111A"/>
    <w:rsid w:val="008A417B"/>
    <w:rsid w:val="008B2657"/>
    <w:rsid w:val="008C0794"/>
    <w:rsid w:val="008D1A03"/>
    <w:rsid w:val="008E285A"/>
    <w:rsid w:val="00900548"/>
    <w:rsid w:val="00901CE5"/>
    <w:rsid w:val="00912672"/>
    <w:rsid w:val="00913AFC"/>
    <w:rsid w:val="00921990"/>
    <w:rsid w:val="00922902"/>
    <w:rsid w:val="009324B5"/>
    <w:rsid w:val="00935D3A"/>
    <w:rsid w:val="00937968"/>
    <w:rsid w:val="009563C3"/>
    <w:rsid w:val="009637D0"/>
    <w:rsid w:val="00964320"/>
    <w:rsid w:val="0097034F"/>
    <w:rsid w:val="009865F6"/>
    <w:rsid w:val="00992422"/>
    <w:rsid w:val="009933EC"/>
    <w:rsid w:val="009A03D8"/>
    <w:rsid w:val="009A053C"/>
    <w:rsid w:val="009A592F"/>
    <w:rsid w:val="009B06BD"/>
    <w:rsid w:val="009D2042"/>
    <w:rsid w:val="009E2CA1"/>
    <w:rsid w:val="009F5F48"/>
    <w:rsid w:val="009F6BF2"/>
    <w:rsid w:val="00A06956"/>
    <w:rsid w:val="00A071C7"/>
    <w:rsid w:val="00A10DA7"/>
    <w:rsid w:val="00A16987"/>
    <w:rsid w:val="00A2439E"/>
    <w:rsid w:val="00A60D20"/>
    <w:rsid w:val="00A66B3E"/>
    <w:rsid w:val="00A66DA4"/>
    <w:rsid w:val="00A67295"/>
    <w:rsid w:val="00A7274C"/>
    <w:rsid w:val="00A7795D"/>
    <w:rsid w:val="00A9250E"/>
    <w:rsid w:val="00AA4EB1"/>
    <w:rsid w:val="00AA753F"/>
    <w:rsid w:val="00AA7CF8"/>
    <w:rsid w:val="00AC714A"/>
    <w:rsid w:val="00AD113C"/>
    <w:rsid w:val="00AD1E22"/>
    <w:rsid w:val="00AD7CDE"/>
    <w:rsid w:val="00AE0C76"/>
    <w:rsid w:val="00B17730"/>
    <w:rsid w:val="00B32D7E"/>
    <w:rsid w:val="00B5227E"/>
    <w:rsid w:val="00B5281D"/>
    <w:rsid w:val="00B53ABE"/>
    <w:rsid w:val="00B61EEE"/>
    <w:rsid w:val="00B74B19"/>
    <w:rsid w:val="00B809FD"/>
    <w:rsid w:val="00BA1380"/>
    <w:rsid w:val="00BA1A96"/>
    <w:rsid w:val="00BA4E8D"/>
    <w:rsid w:val="00BB3B34"/>
    <w:rsid w:val="00BB5763"/>
    <w:rsid w:val="00BC59FA"/>
    <w:rsid w:val="00BC5C22"/>
    <w:rsid w:val="00BD74F2"/>
    <w:rsid w:val="00BE734C"/>
    <w:rsid w:val="00BF00A1"/>
    <w:rsid w:val="00C10C88"/>
    <w:rsid w:val="00C1578F"/>
    <w:rsid w:val="00C220E7"/>
    <w:rsid w:val="00C269D3"/>
    <w:rsid w:val="00C308FA"/>
    <w:rsid w:val="00C30D0E"/>
    <w:rsid w:val="00C32B0A"/>
    <w:rsid w:val="00C45082"/>
    <w:rsid w:val="00C53E95"/>
    <w:rsid w:val="00C5576A"/>
    <w:rsid w:val="00C67E15"/>
    <w:rsid w:val="00C726C1"/>
    <w:rsid w:val="00C75AD3"/>
    <w:rsid w:val="00C80583"/>
    <w:rsid w:val="00C861FF"/>
    <w:rsid w:val="00C91FFE"/>
    <w:rsid w:val="00CA66A9"/>
    <w:rsid w:val="00CB35C2"/>
    <w:rsid w:val="00CB71EC"/>
    <w:rsid w:val="00CC054A"/>
    <w:rsid w:val="00CC0F8A"/>
    <w:rsid w:val="00CC1BD1"/>
    <w:rsid w:val="00CC1F88"/>
    <w:rsid w:val="00CC5EF0"/>
    <w:rsid w:val="00CC6239"/>
    <w:rsid w:val="00CD225D"/>
    <w:rsid w:val="00CD624C"/>
    <w:rsid w:val="00CE7332"/>
    <w:rsid w:val="00CF02EB"/>
    <w:rsid w:val="00CF12D9"/>
    <w:rsid w:val="00CF1BCF"/>
    <w:rsid w:val="00CF4666"/>
    <w:rsid w:val="00D048EA"/>
    <w:rsid w:val="00D059DF"/>
    <w:rsid w:val="00D13365"/>
    <w:rsid w:val="00D25483"/>
    <w:rsid w:val="00D34B9D"/>
    <w:rsid w:val="00D3659B"/>
    <w:rsid w:val="00D5335B"/>
    <w:rsid w:val="00D63498"/>
    <w:rsid w:val="00D75074"/>
    <w:rsid w:val="00D80743"/>
    <w:rsid w:val="00D83FB5"/>
    <w:rsid w:val="00D86911"/>
    <w:rsid w:val="00D86DCC"/>
    <w:rsid w:val="00D90605"/>
    <w:rsid w:val="00D94B2A"/>
    <w:rsid w:val="00D951D5"/>
    <w:rsid w:val="00DA02C4"/>
    <w:rsid w:val="00DA3D8E"/>
    <w:rsid w:val="00DA42C8"/>
    <w:rsid w:val="00DA61C4"/>
    <w:rsid w:val="00DA6F74"/>
    <w:rsid w:val="00DB5E44"/>
    <w:rsid w:val="00DC0927"/>
    <w:rsid w:val="00DC1AE6"/>
    <w:rsid w:val="00DC4709"/>
    <w:rsid w:val="00DC7550"/>
    <w:rsid w:val="00DD13A8"/>
    <w:rsid w:val="00DD71FB"/>
    <w:rsid w:val="00DE0C81"/>
    <w:rsid w:val="00DE63DD"/>
    <w:rsid w:val="00DE7C6F"/>
    <w:rsid w:val="00DF78E9"/>
    <w:rsid w:val="00E157BB"/>
    <w:rsid w:val="00E228EB"/>
    <w:rsid w:val="00E22DA1"/>
    <w:rsid w:val="00E23323"/>
    <w:rsid w:val="00E233BD"/>
    <w:rsid w:val="00E33F9E"/>
    <w:rsid w:val="00E45BEA"/>
    <w:rsid w:val="00E46DA6"/>
    <w:rsid w:val="00E5323E"/>
    <w:rsid w:val="00E5704C"/>
    <w:rsid w:val="00E67A6C"/>
    <w:rsid w:val="00E70F47"/>
    <w:rsid w:val="00E744F6"/>
    <w:rsid w:val="00E75FF6"/>
    <w:rsid w:val="00E76614"/>
    <w:rsid w:val="00E7714E"/>
    <w:rsid w:val="00E848A7"/>
    <w:rsid w:val="00E87BF4"/>
    <w:rsid w:val="00EA3C14"/>
    <w:rsid w:val="00EA4AEA"/>
    <w:rsid w:val="00EC3A72"/>
    <w:rsid w:val="00EC6495"/>
    <w:rsid w:val="00EE1498"/>
    <w:rsid w:val="00EE20B5"/>
    <w:rsid w:val="00EE6EE7"/>
    <w:rsid w:val="00EF6902"/>
    <w:rsid w:val="00F10925"/>
    <w:rsid w:val="00F11D55"/>
    <w:rsid w:val="00F20E58"/>
    <w:rsid w:val="00F25166"/>
    <w:rsid w:val="00F263B0"/>
    <w:rsid w:val="00F37298"/>
    <w:rsid w:val="00F411E9"/>
    <w:rsid w:val="00F50934"/>
    <w:rsid w:val="00F5496E"/>
    <w:rsid w:val="00F556A4"/>
    <w:rsid w:val="00F576D9"/>
    <w:rsid w:val="00F622A5"/>
    <w:rsid w:val="00F658E6"/>
    <w:rsid w:val="00F7347D"/>
    <w:rsid w:val="00F814F0"/>
    <w:rsid w:val="00F85176"/>
    <w:rsid w:val="00FA2E13"/>
    <w:rsid w:val="00FA4248"/>
    <w:rsid w:val="00FB1647"/>
    <w:rsid w:val="00FB28CD"/>
    <w:rsid w:val="00FB4570"/>
    <w:rsid w:val="00FB45D9"/>
    <w:rsid w:val="00FB5783"/>
    <w:rsid w:val="00FB629C"/>
    <w:rsid w:val="00FB7327"/>
    <w:rsid w:val="00FB7783"/>
    <w:rsid w:val="00FC0E79"/>
    <w:rsid w:val="00FC4C00"/>
    <w:rsid w:val="00FC6FFC"/>
    <w:rsid w:val="00FD0887"/>
    <w:rsid w:val="00FD0FC5"/>
    <w:rsid w:val="00FF0E25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62F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E5"/>
  </w:style>
  <w:style w:type="paragraph" w:styleId="Heading1">
    <w:name w:val="heading 1"/>
    <w:basedOn w:val="Normal"/>
    <w:next w:val="Normal"/>
    <w:link w:val="Heading1Char"/>
    <w:qFormat/>
    <w:rsid w:val="005D49E5"/>
    <w:pPr>
      <w:keepNext/>
      <w:numPr>
        <w:numId w:val="1"/>
      </w:numPr>
      <w:autoSpaceDE w:val="0"/>
      <w:autoSpaceDN w:val="0"/>
      <w:spacing w:before="240" w:after="80"/>
      <w:jc w:val="center"/>
      <w:outlineLvl w:val="0"/>
    </w:pPr>
    <w:rPr>
      <w:rFonts w:ascii="Times New Roman" w:eastAsia="Malgun Gothic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D49E5"/>
    <w:pPr>
      <w:keepNext/>
      <w:numPr>
        <w:ilvl w:val="1"/>
        <w:numId w:val="1"/>
      </w:numPr>
      <w:autoSpaceDE w:val="0"/>
      <w:autoSpaceDN w:val="0"/>
      <w:spacing w:before="120" w:after="60"/>
      <w:outlineLvl w:val="1"/>
    </w:pPr>
    <w:rPr>
      <w:rFonts w:ascii="Times New Roman" w:eastAsia="Malgun Gothic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D49E5"/>
    <w:pPr>
      <w:keepNext/>
      <w:numPr>
        <w:ilvl w:val="2"/>
        <w:numId w:val="1"/>
      </w:numPr>
      <w:autoSpaceDE w:val="0"/>
      <w:autoSpaceDN w:val="0"/>
      <w:outlineLvl w:val="2"/>
    </w:pPr>
    <w:rPr>
      <w:rFonts w:ascii="Times New Roman" w:eastAsia="Malgun Gothic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D49E5"/>
    <w:pPr>
      <w:keepNext/>
      <w:numPr>
        <w:ilvl w:val="3"/>
        <w:numId w:val="1"/>
      </w:numPr>
      <w:autoSpaceDE w:val="0"/>
      <w:autoSpaceDN w:val="0"/>
      <w:spacing w:before="240" w:after="60"/>
      <w:outlineLvl w:val="3"/>
    </w:pPr>
    <w:rPr>
      <w:rFonts w:ascii="Times New Roman" w:eastAsia="Malgun Gothic" w:hAnsi="Times New Roman" w:cs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5D49E5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Times New Roman" w:eastAsia="Malgun Gothic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D49E5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Times New Roman" w:eastAsia="Malgun Gothic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D49E5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Times New Roman" w:eastAsia="Malgun Gothic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5D49E5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Times New Roman" w:eastAsia="Malgun Gothic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5D49E5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Times New Roman" w:eastAsia="Malgun Gothic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9E5"/>
    <w:rPr>
      <w:rFonts w:ascii="Times New Roman" w:eastAsia="Malgun Gothic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D49E5"/>
    <w:rPr>
      <w:rFonts w:ascii="Times New Roman" w:eastAsia="Malgun Gothic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D49E5"/>
    <w:rPr>
      <w:rFonts w:ascii="Times New Roman" w:eastAsia="Malgun Gothic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D49E5"/>
    <w:rPr>
      <w:rFonts w:ascii="Times New Roman" w:eastAsia="Malgun Gothic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5D49E5"/>
    <w:rPr>
      <w:rFonts w:ascii="Times New Roman" w:eastAsia="Malgun Gothic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5D49E5"/>
    <w:rPr>
      <w:rFonts w:ascii="Times New Roman" w:eastAsia="Malgun Gothic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D49E5"/>
    <w:rPr>
      <w:rFonts w:ascii="Times New Roman" w:eastAsia="Malgun Gothic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5D49E5"/>
    <w:rPr>
      <w:rFonts w:ascii="Times New Roman" w:eastAsia="Malgun Gothic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5D49E5"/>
    <w:rPr>
      <w:rFonts w:ascii="Times New Roman" w:eastAsia="Malgun Gothic" w:hAnsi="Times New Roman" w:cs="Times New Roman"/>
      <w:sz w:val="16"/>
      <w:szCs w:val="16"/>
    </w:rPr>
  </w:style>
  <w:style w:type="paragraph" w:customStyle="1" w:styleId="Text">
    <w:name w:val="Text"/>
    <w:basedOn w:val="Normal"/>
    <w:rsid w:val="005D49E5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Malgun Gothic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D49E5"/>
    <w:pPr>
      <w:autoSpaceDE w:val="0"/>
      <w:autoSpaceDN w:val="0"/>
    </w:pPr>
    <w:rPr>
      <w:rFonts w:ascii="Times New Roman" w:eastAsia="Malgun Gothic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9E5"/>
    <w:rPr>
      <w:rFonts w:ascii="Times New Roman" w:eastAsia="Malgun Gothic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49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bstract">
    <w:name w:val="Abstract"/>
    <w:basedOn w:val="Normal"/>
    <w:next w:val="Normal"/>
    <w:rsid w:val="005D49E5"/>
    <w:pPr>
      <w:autoSpaceDE w:val="0"/>
      <w:autoSpaceDN w:val="0"/>
      <w:spacing w:before="20"/>
      <w:ind w:firstLine="202"/>
      <w:jc w:val="both"/>
    </w:pPr>
    <w:rPr>
      <w:rFonts w:ascii="Times New Roman" w:eastAsia="Malgun Gothic" w:hAnsi="Times New Roman" w:cs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5D49E5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ascii="Times New Roman" w:eastAsia="Malgun Gothic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D49E5"/>
    <w:rPr>
      <w:rFonts w:ascii="Times New Roman" w:eastAsia="Malgun Gothic" w:hAnsi="Times New Roman" w:cs="Times New Roman"/>
      <w:kern w:val="28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5D49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9E5"/>
  </w:style>
  <w:style w:type="character" w:styleId="PageNumber">
    <w:name w:val="page number"/>
    <w:basedOn w:val="DefaultParagraphFont"/>
    <w:uiPriority w:val="99"/>
    <w:semiHidden/>
    <w:unhideWhenUsed/>
    <w:rsid w:val="005D49E5"/>
  </w:style>
  <w:style w:type="paragraph" w:styleId="ListParagraph">
    <w:name w:val="List Paragraph"/>
    <w:basedOn w:val="Normal"/>
    <w:uiPriority w:val="34"/>
    <w:qFormat/>
    <w:rsid w:val="005D4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9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9E5"/>
  </w:style>
  <w:style w:type="character" w:styleId="Hyperlink">
    <w:name w:val="Hyperlink"/>
    <w:basedOn w:val="DefaultParagraphFont"/>
    <w:uiPriority w:val="99"/>
    <w:unhideWhenUsed/>
    <w:rsid w:val="005D49E5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D49E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9E5"/>
    <w:rPr>
      <w:rFonts w:ascii="Times New Roman" w:eastAsia="Malgun Gothic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9E5"/>
    <w:pPr>
      <w:autoSpaceDE/>
      <w:autoSpaceDN/>
    </w:pPr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D49E5"/>
    <w:rPr>
      <w:rFonts w:ascii="Times New Roman" w:eastAsia="Malgun Gothic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49E5"/>
    <w:rPr>
      <w:sz w:val="18"/>
      <w:szCs w:val="18"/>
    </w:rPr>
  </w:style>
  <w:style w:type="paragraph" w:styleId="Revision">
    <w:name w:val="Revision"/>
    <w:hidden/>
    <w:uiPriority w:val="99"/>
    <w:semiHidden/>
    <w:rsid w:val="005D49E5"/>
  </w:style>
  <w:style w:type="paragraph" w:styleId="DocumentMap">
    <w:name w:val="Document Map"/>
    <w:basedOn w:val="Normal"/>
    <w:link w:val="DocumentMapChar"/>
    <w:uiPriority w:val="99"/>
    <w:semiHidden/>
    <w:unhideWhenUsed/>
    <w:rsid w:val="0080230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2303"/>
    <w:rPr>
      <w:rFonts w:ascii="Lucida Grande" w:hAnsi="Lucida Grande" w:cs="Lucida Grande"/>
    </w:rPr>
  </w:style>
  <w:style w:type="paragraph" w:customStyle="1" w:styleId="textbox">
    <w:name w:val="textbox"/>
    <w:basedOn w:val="Normal"/>
    <w:rsid w:val="001E39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E5"/>
  </w:style>
  <w:style w:type="paragraph" w:styleId="Heading1">
    <w:name w:val="heading 1"/>
    <w:basedOn w:val="Normal"/>
    <w:next w:val="Normal"/>
    <w:link w:val="Heading1Char"/>
    <w:qFormat/>
    <w:rsid w:val="005D49E5"/>
    <w:pPr>
      <w:keepNext/>
      <w:numPr>
        <w:numId w:val="1"/>
      </w:numPr>
      <w:autoSpaceDE w:val="0"/>
      <w:autoSpaceDN w:val="0"/>
      <w:spacing w:before="240" w:after="80"/>
      <w:jc w:val="center"/>
      <w:outlineLvl w:val="0"/>
    </w:pPr>
    <w:rPr>
      <w:rFonts w:ascii="Times New Roman" w:eastAsia="Malgun Gothic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D49E5"/>
    <w:pPr>
      <w:keepNext/>
      <w:numPr>
        <w:ilvl w:val="1"/>
        <w:numId w:val="1"/>
      </w:numPr>
      <w:autoSpaceDE w:val="0"/>
      <w:autoSpaceDN w:val="0"/>
      <w:spacing w:before="120" w:after="60"/>
      <w:outlineLvl w:val="1"/>
    </w:pPr>
    <w:rPr>
      <w:rFonts w:ascii="Times New Roman" w:eastAsia="Malgun Gothic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D49E5"/>
    <w:pPr>
      <w:keepNext/>
      <w:numPr>
        <w:ilvl w:val="2"/>
        <w:numId w:val="1"/>
      </w:numPr>
      <w:autoSpaceDE w:val="0"/>
      <w:autoSpaceDN w:val="0"/>
      <w:outlineLvl w:val="2"/>
    </w:pPr>
    <w:rPr>
      <w:rFonts w:ascii="Times New Roman" w:eastAsia="Malgun Gothic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D49E5"/>
    <w:pPr>
      <w:keepNext/>
      <w:numPr>
        <w:ilvl w:val="3"/>
        <w:numId w:val="1"/>
      </w:numPr>
      <w:autoSpaceDE w:val="0"/>
      <w:autoSpaceDN w:val="0"/>
      <w:spacing w:before="240" w:after="60"/>
      <w:outlineLvl w:val="3"/>
    </w:pPr>
    <w:rPr>
      <w:rFonts w:ascii="Times New Roman" w:eastAsia="Malgun Gothic" w:hAnsi="Times New Roman" w:cs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5D49E5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Times New Roman" w:eastAsia="Malgun Gothic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D49E5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Times New Roman" w:eastAsia="Malgun Gothic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D49E5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Times New Roman" w:eastAsia="Malgun Gothic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5D49E5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Times New Roman" w:eastAsia="Malgun Gothic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5D49E5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Times New Roman" w:eastAsia="Malgun Gothic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9E5"/>
    <w:rPr>
      <w:rFonts w:ascii="Times New Roman" w:eastAsia="Malgun Gothic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D49E5"/>
    <w:rPr>
      <w:rFonts w:ascii="Times New Roman" w:eastAsia="Malgun Gothic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D49E5"/>
    <w:rPr>
      <w:rFonts w:ascii="Times New Roman" w:eastAsia="Malgun Gothic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D49E5"/>
    <w:rPr>
      <w:rFonts w:ascii="Times New Roman" w:eastAsia="Malgun Gothic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5D49E5"/>
    <w:rPr>
      <w:rFonts w:ascii="Times New Roman" w:eastAsia="Malgun Gothic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5D49E5"/>
    <w:rPr>
      <w:rFonts w:ascii="Times New Roman" w:eastAsia="Malgun Gothic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D49E5"/>
    <w:rPr>
      <w:rFonts w:ascii="Times New Roman" w:eastAsia="Malgun Gothic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5D49E5"/>
    <w:rPr>
      <w:rFonts w:ascii="Times New Roman" w:eastAsia="Malgun Gothic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5D49E5"/>
    <w:rPr>
      <w:rFonts w:ascii="Times New Roman" w:eastAsia="Malgun Gothic" w:hAnsi="Times New Roman" w:cs="Times New Roman"/>
      <w:sz w:val="16"/>
      <w:szCs w:val="16"/>
    </w:rPr>
  </w:style>
  <w:style w:type="paragraph" w:customStyle="1" w:styleId="Text">
    <w:name w:val="Text"/>
    <w:basedOn w:val="Normal"/>
    <w:rsid w:val="005D49E5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Malgun Gothic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D49E5"/>
    <w:pPr>
      <w:autoSpaceDE w:val="0"/>
      <w:autoSpaceDN w:val="0"/>
    </w:pPr>
    <w:rPr>
      <w:rFonts w:ascii="Times New Roman" w:eastAsia="Malgun Gothic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9E5"/>
    <w:rPr>
      <w:rFonts w:ascii="Times New Roman" w:eastAsia="Malgun Gothic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49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bstract">
    <w:name w:val="Abstract"/>
    <w:basedOn w:val="Normal"/>
    <w:next w:val="Normal"/>
    <w:rsid w:val="005D49E5"/>
    <w:pPr>
      <w:autoSpaceDE w:val="0"/>
      <w:autoSpaceDN w:val="0"/>
      <w:spacing w:before="20"/>
      <w:ind w:firstLine="202"/>
      <w:jc w:val="both"/>
    </w:pPr>
    <w:rPr>
      <w:rFonts w:ascii="Times New Roman" w:eastAsia="Malgun Gothic" w:hAnsi="Times New Roman" w:cs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5D49E5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ascii="Times New Roman" w:eastAsia="Malgun Gothic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D49E5"/>
    <w:rPr>
      <w:rFonts w:ascii="Times New Roman" w:eastAsia="Malgun Gothic" w:hAnsi="Times New Roman" w:cs="Times New Roman"/>
      <w:kern w:val="28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5D49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9E5"/>
  </w:style>
  <w:style w:type="character" w:styleId="PageNumber">
    <w:name w:val="page number"/>
    <w:basedOn w:val="DefaultParagraphFont"/>
    <w:uiPriority w:val="99"/>
    <w:semiHidden/>
    <w:unhideWhenUsed/>
    <w:rsid w:val="005D49E5"/>
  </w:style>
  <w:style w:type="paragraph" w:styleId="ListParagraph">
    <w:name w:val="List Paragraph"/>
    <w:basedOn w:val="Normal"/>
    <w:uiPriority w:val="34"/>
    <w:qFormat/>
    <w:rsid w:val="005D4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9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9E5"/>
  </w:style>
  <w:style w:type="character" w:styleId="Hyperlink">
    <w:name w:val="Hyperlink"/>
    <w:basedOn w:val="DefaultParagraphFont"/>
    <w:uiPriority w:val="99"/>
    <w:unhideWhenUsed/>
    <w:rsid w:val="005D49E5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D49E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9E5"/>
    <w:rPr>
      <w:rFonts w:ascii="Times New Roman" w:eastAsia="Malgun Gothic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9E5"/>
    <w:pPr>
      <w:autoSpaceDE/>
      <w:autoSpaceDN/>
    </w:pPr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D49E5"/>
    <w:rPr>
      <w:rFonts w:ascii="Times New Roman" w:eastAsia="Malgun Gothic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49E5"/>
    <w:rPr>
      <w:sz w:val="18"/>
      <w:szCs w:val="18"/>
    </w:rPr>
  </w:style>
  <w:style w:type="paragraph" w:styleId="Revision">
    <w:name w:val="Revision"/>
    <w:hidden/>
    <w:uiPriority w:val="99"/>
    <w:semiHidden/>
    <w:rsid w:val="005D49E5"/>
  </w:style>
  <w:style w:type="paragraph" w:styleId="DocumentMap">
    <w:name w:val="Document Map"/>
    <w:basedOn w:val="Normal"/>
    <w:link w:val="DocumentMapChar"/>
    <w:uiPriority w:val="99"/>
    <w:semiHidden/>
    <w:unhideWhenUsed/>
    <w:rsid w:val="0080230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2303"/>
    <w:rPr>
      <w:rFonts w:ascii="Lucida Grande" w:hAnsi="Lucida Grande" w:cs="Lucida Grande"/>
    </w:rPr>
  </w:style>
  <w:style w:type="paragraph" w:customStyle="1" w:styleId="textbox">
    <w:name w:val="textbox"/>
    <w:basedOn w:val="Normal"/>
    <w:rsid w:val="001E39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210487-58D5-274E-81B7-54853921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1052</Words>
  <Characters>5999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Sportwissenschaft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Mugele</dc:creator>
  <cp:keywords/>
  <dc:description/>
  <cp:lastModifiedBy>Hendrik Mugele</cp:lastModifiedBy>
  <cp:revision>305</cp:revision>
  <dcterms:created xsi:type="dcterms:W3CDTF">2016-12-21T10:10:00Z</dcterms:created>
  <dcterms:modified xsi:type="dcterms:W3CDTF">2018-10-05T10:25:00Z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f2d8e6b1-f1d3-343c-9c3e-8f98253d65ab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PAPERS2_INFO_01">
    <vt:lpwstr>&lt;info&gt;&lt;style id="http://www.zotero.org/styles/ieee"/&gt;&lt;hasBiblio/&gt;&lt;format class="21"/&gt;&lt;count citations="145" publications="67"/&gt;&lt;/info&gt;PAPERS2_INFO_END</vt:lpwstr>
  </property>
</Properties>
</file>